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79" w:rsidRDefault="00A067B8"/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B350D0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B7D14" wp14:editId="414A355E">
                <wp:simplePos x="0" y="0"/>
                <wp:positionH relativeFrom="column">
                  <wp:posOffset>-300355</wp:posOffset>
                </wp:positionH>
                <wp:positionV relativeFrom="paragraph">
                  <wp:posOffset>9525</wp:posOffset>
                </wp:positionV>
                <wp:extent cx="6845300" cy="2173605"/>
                <wp:effectExtent l="0" t="0" r="12700" b="1714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173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0D0" w:rsidRPr="00E84D96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350D0" w:rsidRPr="00E84D96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Памятка</w:t>
                            </w:r>
                          </w:p>
                          <w:p w:rsidR="00B350D0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государственному заказчику Республики Татарстан о предотвращении конфликта интересов при проведении закупок на основании </w:t>
                            </w:r>
                            <w:r w:rsidRPr="00E84D9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                </w:r>
                            <w:r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350D0" w:rsidRDefault="00B350D0" w:rsidP="00B35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-23.65pt;margin-top:.75pt;width:539pt;height:17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bhogIAAFgFAAAOAAAAZHJzL2Uyb0RvYy54bWysVM1OGzEQvlfqO1i+l92EBGjEBkUgqkoI&#10;okLF2fHa7Er+q+1kNz1V6hWpj9CH6KXqD8+weaOOvZsFAeqhag7OeGfm88znb3x4VEuBVsy6UqsM&#10;D3ZSjJiiOi/VTYbfX52+OsDIeaJyIrRiGV4zh4+mL18cVmbChrrQImcWAYhyk8pkuPDeTJLE0YJJ&#10;4na0YQqcXFtJPGztTZJbUgG6FMkwTfeSStvcWE2Zc/D1pHXiacTnnFF/wbljHokMQ20+rjaui7Am&#10;00MyubHEFCXtyiD/UIUkpYJDe6gT4gla2vIJlCyp1U5zv0O1TDTnJWWxB+hmkD7q5rIghsVegBxn&#10;eprc/4Ol56u5RWWe4eEAI0Uk3FHzdfNp86X51dxtPjffmrvm5+a2+d18b34gCALGKuMmkHhp5rbb&#10;OTBD+zW3MvxDY6iOLK97llntEYWPewej8W4Kl0HBNxzs7+6l44Ca3Kcb6/wbpiUKRoYtXGNkl6zO&#10;nG9DtyGQF8ppC4iWXwsWahDqHePQGhw5jNlRVOxYWLQiIAdCKVN+0LoKkrP28ziFX1dPnxGri4AB&#10;mZdC9NgdQBDsU+y21i4+pLKoyT45/VthbXKfEU/WyvfJslTaPgcgoKvu5DZ+S1JLTWDJ14saQoK5&#10;0PkaNGB1OxzO0NMSaD8jzs+JhWmAq4IJ9xewcKGrDOvOwqjQ9uNz30M8iBS8GFUwXRl2H5bEMozE&#10;WwXyfT0YjcI4xs1ovD+EjX3oWTz0qKU81nBjoFCoLpoh3outya2W1/AQzMKp4CKKwtkZpt5uN8e+&#10;nXp4SiibzWIYjKAh/kxdGhrAA8FBVlf1NbGm054H2Z7r7SSSySMJtrEhU+nZ0mteRn3e89pRD+Mb&#10;NdQ9NeF9eLiPUfcP4vQPAAAA//8DAFBLAwQUAAYACAAAACEALsaTJ94AAAAKAQAADwAAAGRycy9k&#10;b3ducmV2LnhtbEyPQU7DMBBF90jcwRokdq1dEkiUxqkQEkJig2g5gBsPSYo9jmynCZwedwXL0fv6&#10;/029W6xhZ/RhcCRhsxbAkFqnB+okfByeVyWwEBVpZRyhhG8MsGuur2pVaTfTO573sWOphEKlJPQx&#10;jhXnoe3RqrB2I1Jin85bFdPpO669mlO5NfxOiAdu1UBpoVcjPvXYfu0nK8Ft3uLrYc4nwtm/lMOp&#10;NT9FKeXtzfK4BRZxiX9huOgndWiS09FNpAMzElZ5kaVoAvfALlxkogB2lJDlWQm8qfn/F5pfAAAA&#10;//8DAFBLAQItABQABgAIAAAAIQC2gziS/gAAAOEBAAATAAAAAAAAAAAAAAAAAAAAAABbQ29udGVu&#10;dF9UeXBlc10ueG1sUEsBAi0AFAAGAAgAAAAhADj9If/WAAAAlAEAAAsAAAAAAAAAAAAAAAAALwEA&#10;AF9yZWxzLy5yZWxzUEsBAi0AFAAGAAgAAAAhAFI9xuGiAgAAWAUAAA4AAAAAAAAAAAAAAAAALgIA&#10;AGRycy9lMm9Eb2MueG1sUEsBAi0AFAAGAAgAAAAhAC7GkyfeAAAACgEAAA8AAAAAAAAAAAAAAAAA&#10;/AQAAGRycy9kb3ducmV2LnhtbFBLBQYAAAAABAAEAPMAAAAHBgAAAAA=&#10;" fillcolor="#4f81bd [3204]" strokecolor="#243f60 [1604]" strokeweight="2pt">
                <v:textbox>
                  <w:txbxContent>
                    <w:p w:rsidR="00B350D0" w:rsidRPr="00E84D96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B350D0" w:rsidRPr="00E84D96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Памятка</w:t>
                      </w:r>
                    </w:p>
                    <w:p w:rsidR="00B350D0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государственному заказчику Республики Татарстан о предотвращении конфликта интересов при проведении закупок на основании </w:t>
                      </w:r>
                      <w:r w:rsidRPr="00E84D9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          </w:r>
                      <w:r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350D0" w:rsidRDefault="00B350D0" w:rsidP="00B350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P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C49" w:rsidRDefault="00356C49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Pr="009B772A" w:rsidRDefault="006F1D48" w:rsidP="00E84D96">
      <w:pPr>
        <w:spacing w:after="0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9B772A">
        <w:rPr>
          <w:rFonts w:ascii="Times New Roman" w:hAnsi="Times New Roman" w:cs="Times New Roman"/>
          <w:color w:val="4F81BD" w:themeColor="accent1"/>
          <w:sz w:val="28"/>
          <w:szCs w:val="28"/>
        </w:rPr>
        <w:t>202</w:t>
      </w:r>
      <w:bookmarkStart w:id="0" w:name="_GoBack"/>
      <w:bookmarkEnd w:id="0"/>
      <w:r w:rsidRPr="009B772A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0 </w:t>
      </w:r>
      <w:r w:rsidR="009B772A" w:rsidRPr="009B772A">
        <w:rPr>
          <w:rFonts w:ascii="Times New Roman" w:hAnsi="Times New Roman" w:cs="Times New Roman"/>
          <w:color w:val="4F81BD" w:themeColor="accent1"/>
          <w:sz w:val="28"/>
          <w:szCs w:val="28"/>
        </w:rPr>
        <w:t>год</w:t>
      </w:r>
    </w:p>
    <w:p w:rsidR="00E84D96" w:rsidRDefault="00E84D96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lastRenderedPageBreak/>
        <w:t>Под конфликтом интересов</w:t>
      </w:r>
      <w:r w:rsidRPr="00DB4F3D">
        <w:rPr>
          <w:rFonts w:ascii="Times New Roman" w:hAnsi="Times New Roman"/>
          <w:color w:val="4F81BD" w:themeColor="accent1"/>
          <w:sz w:val="28"/>
          <w:szCs w:val="28"/>
          <w:lang w:eastAsia="ru-RU"/>
        </w:rPr>
        <w:t xml:space="preserve"> 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понимается ситуация, при которой личная заинтересованность </w:t>
      </w:r>
      <w:r w:rsidR="00DB4F3D">
        <w:rPr>
          <w:rFonts w:ascii="Times New Roman" w:hAnsi="Times New Roman"/>
          <w:sz w:val="28"/>
          <w:szCs w:val="28"/>
          <w:lang w:eastAsia="ru-RU"/>
        </w:rPr>
        <w:t xml:space="preserve">влияет или </w:t>
      </w:r>
      <w:r w:rsidRPr="00CD11B4">
        <w:rPr>
          <w:rFonts w:ascii="Times New Roman" w:hAnsi="Times New Roman"/>
          <w:sz w:val="28"/>
          <w:szCs w:val="28"/>
          <w:lang w:eastAsia="ru-RU"/>
        </w:rPr>
        <w:t>может повлиять на надлежащее, объективное и беспристрастное исполнение должностных обязанностей.</w:t>
      </w:r>
    </w:p>
    <w:p w:rsidR="0040203D" w:rsidRDefault="0040203D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03D" w:rsidRDefault="00F97685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Личная з</w:t>
      </w:r>
      <w:r w:rsidR="0040203D"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аинтересованность</w:t>
      </w:r>
      <w:r w:rsidR="0040203D" w:rsidRPr="00DB4F3D">
        <w:rPr>
          <w:rFonts w:ascii="Times New Roman" w:hAnsi="Times New Roman"/>
          <w:color w:val="4F81BD" w:themeColor="accent1"/>
          <w:sz w:val="28"/>
          <w:szCs w:val="28"/>
          <w:lang w:eastAsia="ru-RU"/>
        </w:rPr>
        <w:t xml:space="preserve"> </w:t>
      </w:r>
      <w:r w:rsidR="0040203D" w:rsidRPr="0040203D">
        <w:rPr>
          <w:rFonts w:ascii="Times New Roman" w:hAnsi="Times New Roman"/>
          <w:sz w:val="28"/>
          <w:szCs w:val="28"/>
          <w:lang w:eastAsia="ru-RU"/>
        </w:rPr>
        <w:t xml:space="preserve">заключается в возможности получения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должностными лицами заказчика </w:t>
      </w:r>
      <w:r w:rsidR="0040203D" w:rsidRPr="0040203D">
        <w:rPr>
          <w:rFonts w:ascii="Times New Roman" w:hAnsi="Times New Roman"/>
          <w:sz w:val="28"/>
          <w:szCs w:val="28"/>
          <w:lang w:eastAsia="ru-RU"/>
        </w:rPr>
        <w:t>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E84D96" w:rsidRDefault="00E84D96" w:rsidP="00DB4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93" w:rsidRDefault="006E3C93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9 части 1 статьи 31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F97685">
        <w:rPr>
          <w:rFonts w:ascii="Times New Roman" w:hAnsi="Times New Roman"/>
          <w:sz w:val="28"/>
          <w:szCs w:val="28"/>
          <w:lang w:eastAsia="ru-RU"/>
        </w:rPr>
        <w:t xml:space="preserve"> (далее – Закон) </w:t>
      </w:r>
      <w:r w:rsidRPr="00484622">
        <w:rPr>
          <w:rFonts w:ascii="Times New Roman" w:hAnsi="Times New Roman"/>
          <w:sz w:val="28"/>
          <w:szCs w:val="28"/>
          <w:lang w:eastAsia="ru-RU"/>
        </w:rPr>
        <w:t>установл</w:t>
      </w:r>
      <w:r>
        <w:rPr>
          <w:rFonts w:ascii="Times New Roman" w:hAnsi="Times New Roman"/>
          <w:sz w:val="28"/>
          <w:szCs w:val="28"/>
          <w:lang w:eastAsia="ru-RU"/>
        </w:rPr>
        <w:t>ено</w:t>
      </w:r>
      <w:r w:rsidRPr="00484622">
        <w:rPr>
          <w:rFonts w:ascii="Times New Roman" w:hAnsi="Times New Roman"/>
          <w:sz w:val="28"/>
          <w:szCs w:val="28"/>
          <w:lang w:eastAsia="ru-RU"/>
        </w:rPr>
        <w:t xml:space="preserve"> требование об отсутствии конфликта интересов между участником закупки и заказчиком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0203D" w:rsidRDefault="0040203D" w:rsidP="006E3C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03D" w:rsidRDefault="0040203D" w:rsidP="0040203D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Стороны конфликта интересов</w:t>
      </w:r>
    </w:p>
    <w:p w:rsidR="0040203D" w:rsidRDefault="0037561D" w:rsidP="00402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B0CA7" wp14:editId="198133BE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1835965" cy="5649211"/>
                <wp:effectExtent l="0" t="0" r="12065" b="279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965" cy="564921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B8527E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Участники конфликта интересов со стороны заказчика: </w:t>
                            </w:r>
                          </w:p>
                          <w:p w:rsidR="00DB4F3D" w:rsidRDefault="00DB4F3D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заказчика;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907703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член комиссии по осуществлению закупок;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контрактной службы заказчика;</w:t>
                            </w:r>
                          </w:p>
                          <w:p w:rsidR="00F97685" w:rsidRPr="00DB4F3D" w:rsidRDefault="00F97685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контрактный управляющий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14.45pt;margin-top:1.7pt;width:144.55pt;height:44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c3qAIAAFcFAAAOAAAAZHJzL2Uyb0RvYy54bWysVM1uEzEQviPxDpbvdLNLUtqomypqVYRU&#10;tVFb1LPjtZsVXtvYTnbDCYkjSDwDz4CQoKXlFTZvxNib3ZaSE+Jij+d/xt/M3n5VCLRgxuZKpjje&#10;6mHEJFVZLq9S/Pri6NkORtYRmRGhJEvxklm8P3r6ZK/UQ5aomRIZMwicSDssdYpnzulhFFk6YwWx&#10;W0ozCUKuTEEcPM1VlBlSgvdCREmvtx2VymTaKMqsBe5hI8Sj4J9zRt0p55Y5JFIMublwmnBO/RmN&#10;9sjwyhA9y+k6DfIPWRQklxC0c3VIHEFzk//lqsipUVZxt0VVESnOc8pCDVBN3HtUzfmMaBZqgeZY&#10;3bXJ/j+39GQxMSjPUpxgJEkBX1R/qa9X71cf6q/1Tf2tvq1vVx/rH6j+BczP9c/6Loju6pvVJxB+&#10;r69R4ttYajsEb+d6YtYvC6TvScVN4W+oFlWh9cuu9axyiAIz3nk+2N0eYERBNtju7yZx7L1G9+ba&#10;WPeSqQJ5IsVGzWV2Bh8c+k4Wx9Y1+q2eDymk5/nUmmQC5ZaCNcIzxqF2CJ8EJwF17EAYtCCAF0Ip&#10;k65NQ0jQ9mY8F6IzjDcZis5orevNWEBjZ9jbZPhnxM4iRFXSdcZFLpXZ5CB706bLG/22+qZmX76r&#10;plX48KDpOVOVLQEERjXTYTU9yqHFx8S6CTEwDjA4MOLuFA4uVJlitaYwminzbhPf6wNKQYpRCeOV&#10;Yvt2TgzDSLySgN/duN/38xge/cGLBB7moWT6UCLnxYGCH4lhmWgaSK/vREtyo4pL2ARjHxVERFKI&#10;nWLXkgeuGXrYJJSNx0EJJlATdyzPNfWufZc9di6qS2L0GmUOAHqi2kEkw0c4a3S9pVTjuVM8DyC8&#10;7+q6/zC9AcvrTePXw8N30Lrfh6PfAAAA//8DAFBLAwQUAAYACAAAACEAP/2Tnt8AAAAIAQAADwAA&#10;AGRycy9kb3ducmV2LnhtbEyPwU7DMBBE70j8g7VI3KjTBtE0ZFMhJJAQJ1oO7c2Nt0lKvI5spwl8&#10;Pe4JjqMZzbwp1pPpxJmcby0jzGcJCOLK6pZrhM/ty10GwgfFWnWWCeGbPKzL66tC5dqO/EHnTahF&#10;LGGfK4QmhD6X0lcNGeVntieO3tE6o0KUrpbaqTGWm04ukuRBGtVyXGhUT88NVV+bwSAMo3P2/XW5&#10;+9lPb3K33G/lOJ0Qb2+mp0cQgabwF4YLfkSHMjId7MDaiw5hka1iEiG9BxHtdJ7FaweEbJUmIMtC&#10;/j9Q/gIAAP//AwBQSwECLQAUAAYACAAAACEAtoM4kv4AAADhAQAAEwAAAAAAAAAAAAAAAAAAAAAA&#10;W0NvbnRlbnRfVHlwZXNdLnhtbFBLAQItABQABgAIAAAAIQA4/SH/1gAAAJQBAAALAAAAAAAAAAAA&#10;AAAAAC8BAABfcmVscy8ucmVsc1BLAQItABQABgAIAAAAIQDPsHc3qAIAAFcFAAAOAAAAAAAAAAAA&#10;AAAAAC4CAABkcnMvZTJvRG9jLnhtbFBLAQItABQABgAIAAAAIQA//ZOe3wAAAAgBAAAPAAAAAAAA&#10;AAAAAAAAAAIFAABkcnMvZG93bnJldi54bWxQSwUGAAAAAAQABADzAAAADgYAAAAA&#10;" fillcolor="white [3201]" strokecolor="#4f81bd [3204]" strokeweight="2pt">
                <v:textbox>
                  <w:txbxContent>
                    <w:p w:rsidR="00F97685" w:rsidRPr="00DB4F3D" w:rsidRDefault="00B8527E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Участники конфликта интересов со стороны заказчика: </w:t>
                      </w:r>
                    </w:p>
                    <w:p w:rsidR="00DB4F3D" w:rsidRDefault="00DB4F3D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заказчика;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907703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член комиссии по осуществлению закупок;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контрактной службы заказчика;</w:t>
                      </w:r>
                    </w:p>
                    <w:p w:rsidR="00F97685" w:rsidRPr="00DB4F3D" w:rsidRDefault="00F97685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контрактный управляющий</w:t>
                      </w:r>
                    </w:p>
                  </w:txbxContent>
                </v:textbox>
              </v:roundrect>
            </w:pict>
          </mc:Fallback>
        </mc:AlternateContent>
      </w:r>
      <w:r w:rsidR="00DB4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AD89D" wp14:editId="42B4A998">
                <wp:simplePos x="0" y="0"/>
                <wp:positionH relativeFrom="column">
                  <wp:posOffset>4568190</wp:posOffset>
                </wp:positionH>
                <wp:positionV relativeFrom="paragraph">
                  <wp:posOffset>22225</wp:posOffset>
                </wp:positionV>
                <wp:extent cx="2026285" cy="5646420"/>
                <wp:effectExtent l="0" t="0" r="12065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5646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745FF4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Участники конфликта интересов со стороны участника закупки: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выгодоприобретатели хозяйственного общества;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единоличный исполнительный орган (директор, </w:t>
                            </w:r>
                            <w:proofErr w:type="spellStart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ген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proofErr w:type="gramEnd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иректор</w:t>
                            </w:r>
                            <w:proofErr w:type="spellEnd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и др.);</w:t>
                            </w:r>
                          </w:p>
                          <w:p w:rsidR="00745FF4" w:rsidRPr="00DB4F3D" w:rsidRDefault="00745FF4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 члены коллегиального исполнительного органа;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4)руководитель (директор, генеральный директор) 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 или унитарного предприятия;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5) иные органы управления 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р.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лиц - участников закупки;</w:t>
                            </w:r>
                          </w:p>
                          <w:p w:rsidR="00745FF4" w:rsidRPr="00DB4F3D" w:rsidRDefault="00745FF4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6) физические лица - участники закупок, в </w:t>
                            </w:r>
                            <w:proofErr w:type="spellStart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зарегистрированные в качестве ИП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59.7pt;margin-top:1.75pt;width:159.55pt;height:44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Y8rQIAAFcFAAAOAAAAZHJzL2Uyb0RvYy54bWysVM1uEzEQviPxDpbvdJNtGkrUTRW1KkKq&#10;2qgt6tnx2s0Kr21sJ7vhhMQRJJ6BZ0BI0NLyCps3Yuz9aSk5IS67Y8+f55tvZm+/zAVaMmMzJRPc&#10;3+phxCRVaSavEvz64ujZLkbWEZkSoSRL8IpZvD9++mSv0CMWq7kSKTMIgkg7KnSC587pURRZOmc5&#10;sVtKMwlKrkxOHBzNVZQaUkD0XERxrzeMCmVSbRRl1sLtYa3E4xCfc0bdKeeWOSQSDG9z4WvCd+a/&#10;0XiPjK4M0fOMNs8g//CKnGQSknahDokjaGGyv0LlGTXKKu62qMojxXlGWagBqun3HlVzPieahVoA&#10;HKs7mOz/C0tPllODsjTB2xhJkkOLqi/V9fr9+kP1tbqpvlW31e36Y/UDVb/g8nP1s7oLqrvqZv0J&#10;lN+ra7TtYSy0HUG0cz01zcmC6DEpucn9H6pFZYB+1UHPSocoXMa9eBjv7mBEQbczHAwHcWhOdO+u&#10;jXUvmcqRFxJs1EKmZ9DggDtZHlsHecG+tfMphfR3/mn1Y4LkVoLVyjPGoXafPgQJrGMHwqAlAb4Q&#10;Spl0fV8chBUSrL0bz4ToHPubHEXn1Nh6NxbY2Dn2Njn+mbHzCFmVdJ1znkllNgVI37TP5bV9W31d&#10;sy/flbMyNDxuuzZT6QpIYFQ9HVbTowwgPibWTYmBcYDBgRF3p/DhQhUJVo2E0VyZd5vuvT2wFLQY&#10;FTBeCbZvF8QwjMQrCfx90R8M/DyGw2DnOXQbmYea2UONXOQHCjrSh2WiaRC9vROtyI3KL2ETTHxW&#10;UBFJIXeCXSseuHroYZNQNpkEI5hATdyxPNfUh/Yoe+5clJfE6IZlDgh6otpBJKNHPKttvadUk4VT&#10;PAsk9DjXqDb4w/QGEjWbxq+Hh+dgdb8Px78BAAD//wMAUEsDBBQABgAIAAAAIQCZOycY4AAAAAoB&#10;AAAPAAAAZHJzL2Rvd25yZXYueG1sTI/BTsMwEETvSPyDtUjcqNMWSBqyqRASSIhTWw7tzU2WJBCv&#10;I9tpDF+Pe4LbrGY087ZYB92LE1nXGUaYzxIQxJWpO24Q3nfPNxkI5xXXqjdMCN/kYF1eXhQqr83E&#10;GzptfSNiCbtcIbTeD7mUrmpJKzczA3H0PozVysfTNrK2aorlupeLJLmXWnUcF1o10FNL1dd21Ajj&#10;ZK15e0n3P4fwKvfpYSen8Il4fRUeH0B4Cv4vDGf8iA5lZDqakWsneoR0vrqNUYTlHYiznyyzqI4I&#10;2WqRgiwL+f+F8hcAAP//AwBQSwECLQAUAAYACAAAACEAtoM4kv4AAADhAQAAEwAAAAAAAAAAAAAA&#10;AAAAAAAAW0NvbnRlbnRfVHlwZXNdLnhtbFBLAQItABQABgAIAAAAIQA4/SH/1gAAAJQBAAALAAAA&#10;AAAAAAAAAAAAAC8BAABfcmVscy8ucmVsc1BLAQItABQABgAIAAAAIQAQTvY8rQIAAFcFAAAOAAAA&#10;AAAAAAAAAAAAAC4CAABkcnMvZTJvRG9jLnhtbFBLAQItABQABgAIAAAAIQCZOycY4AAAAAoBAAAP&#10;AAAAAAAAAAAAAAAAAAcFAABkcnMvZG93bnJldi54bWxQSwUGAAAAAAQABADzAAAAFAYAAAAA&#10;" fillcolor="white [3201]" strokecolor="#4f81bd [3204]" strokeweight="2pt">
                <v:textbox>
                  <w:txbxContent>
                    <w:p w:rsidR="00F97685" w:rsidRPr="00DB4F3D" w:rsidRDefault="00745FF4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Участники конфликта интересов со стороны участника закупки: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выгодоприобретатели хозяйственного общества;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единоличный исполнительный орган (директор, </w:t>
                      </w:r>
                      <w:proofErr w:type="spellStart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proofErr w:type="gramEnd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иректор</w:t>
                      </w:r>
                      <w:proofErr w:type="spellEnd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и др.);</w:t>
                      </w:r>
                    </w:p>
                    <w:p w:rsidR="00745FF4" w:rsidRPr="00DB4F3D" w:rsidRDefault="00745FF4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 члены коллегиального исполнительного органа;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4)руководитель (директор, генеральный директор) 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 или унитарного предприятия;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5) иные органы управления 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р.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лиц - участников закупки;</w:t>
                      </w:r>
                    </w:p>
                    <w:p w:rsidR="00745FF4" w:rsidRPr="00DB4F3D" w:rsidRDefault="00745FF4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6) физические лица - участники закупок, в </w:t>
                      </w:r>
                      <w:proofErr w:type="spellStart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т.ч</w:t>
                      </w:r>
                      <w:proofErr w:type="spellEnd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зарегистрированные в качестве ИП</w:t>
                      </w:r>
                    </w:p>
                  </w:txbxContent>
                </v:textbox>
              </v:roundrect>
            </w:pict>
          </mc:Fallback>
        </mc:AlternateContent>
      </w:r>
      <w:r w:rsidR="00DB4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F9F70" wp14:editId="5F44344C">
                <wp:simplePos x="0" y="0"/>
                <wp:positionH relativeFrom="column">
                  <wp:posOffset>2418526</wp:posOffset>
                </wp:positionH>
                <wp:positionV relativeFrom="paragraph">
                  <wp:posOffset>22740</wp:posOffset>
                </wp:positionV>
                <wp:extent cx="1779270" cy="5646420"/>
                <wp:effectExtent l="0" t="0" r="11430" b="114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5646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745FF4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Виды отношений, которые приводят к конфликту интересов: </w:t>
                            </w:r>
                          </w:p>
                          <w:p w:rsidR="00DB4F3D" w:rsidRDefault="00DB4F3D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 брак;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 близкое родство:</w:t>
                            </w: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родители и дети, дедушки, бабушки и внуки);</w:t>
                            </w: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полнородные и </w:t>
                            </w:r>
                            <w:proofErr w:type="spellStart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неполнородные</w:t>
                            </w:r>
                            <w:proofErr w:type="spellEnd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братья и сестры;</w:t>
                            </w:r>
                          </w:p>
                          <w:p w:rsidR="00F97685" w:rsidRPr="00DB4F3D" w:rsidRDefault="00F97685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отношения усыновитель/усыновленный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left:0;text-align:left;margin-left:190.45pt;margin-top:1.8pt;width:140.1pt;height:4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PyqgIAAFcFAAAOAAAAZHJzL2Uyb0RvYy54bWysVE1uEzEU3iNxB8t7OklIGxplUkWtipCq&#10;NmqLunY8djPCYxvbyUxYIbEEiTNwBoQELS1XmNyIZ89PQ8kKsZl59vv/3vc8OigygZbM2FTJGHd3&#10;OhgxSVWSyusYv748fvYCI+uITIhQksV4xSw+GD99Msr1kPXUXImEGQRBpB3mOsZz5/Qwiiyds4zY&#10;HaWZBCVXJiMOjuY6SgzJIXomol6nsxflyiTaKMqshdujSonHIT7njLozzi1zSMQYanPha8J35r/R&#10;eESG14boeUrrMsg/VJGRVELSNtQRcQQtTPpXqCylRlnF3Q5VWaQ4TykLPUA33c6jbi7mRLPQC4Bj&#10;dQuT/X9h6elyalCawOwwkiSDEZVfypv1+/WH8mt5W34r78q79cfyByp/weXn8md5H1T35e36Eyi/&#10;lzeo62HMtR1CtAs9NfXJgugxKbjJ/B+6RUWAftVCzwqHKFx2B4P93gAmREG3u9ff6/fCcKIHd22s&#10;e8lUhrwQY6MWMjmHAQfcyfLEOsgL9o2dTymkv/OlVcUEya0Eq5TnjEPvkL4XggTWsUNh0JIAXwil&#10;TLrQHIQVEqy9G0+FaB272xxF61TbejcW2Ng6drY5/pmx9QhZlXStc5ZKZbYFSN405fLKvum+6tm3&#10;74pZEQb+vJnaTCUrIIFR1XZYTY9TgPiEWDclBtYBxgIr7s7gw4XKY6xqCaO5Mu+23Xt7YCloMcph&#10;vWJs3y6IYRiJVxL4u9/t9/0+hkN/dwDTRmZTM9vUyEV2qGAiwFGoLoje3olG5EZlV/ASTHxWUBFJ&#10;IXeMXSMeumrp4SWhbDIJRrCBmrgTeaGpD+1R9ty5LK6I0TXLHBD0VDWLSIaPeFbZek+pJguneBpI&#10;6HGuUK3xh+0N3KxfGv88bJ6D1cN7OP4NAAD//wMAUEsDBBQABgAIAAAAIQB8MnXH4AAAAAkBAAAP&#10;AAAAZHJzL2Rvd25yZXYueG1sTI/BTsMwEETvSPyDtUjcqJMipWmIUyEkkBAnWg7tzU2WJBCvI9tp&#10;TL++ywlus5rRzNtyE80gTuh8b0lBukhAINW26alV8LF7vstB+KCp0YMlVPCDHjbV9VWpi8bO9I6n&#10;bWgFl5AvtIIuhLGQ0tcdGu0XdkRi79M6owOfrpWN0zOXm0EukySTRvfEC50e8anD+ns7GQXT7Jx9&#10;e1ntz4f4Kverw07O8Uup25v4+AAiYAx/YfjFZ3SomOloJ2q8GBTc58maoywyEOxnWZqCOCrI18sc&#10;ZFXK/x9UFwAAAP//AwBQSwECLQAUAAYACAAAACEAtoM4kv4AAADhAQAAEwAAAAAAAAAAAAAAAAAA&#10;AAAAW0NvbnRlbnRfVHlwZXNdLnhtbFBLAQItABQABgAIAAAAIQA4/SH/1gAAAJQBAAALAAAAAAAA&#10;AAAAAAAAAC8BAABfcmVscy8ucmVsc1BLAQItABQABgAIAAAAIQATFwPyqgIAAFcFAAAOAAAAAAAA&#10;AAAAAAAAAC4CAABkcnMvZTJvRG9jLnhtbFBLAQItABQABgAIAAAAIQB8MnXH4AAAAAkBAAAPAAAA&#10;AAAAAAAAAAAAAAQFAABkcnMvZG93bnJldi54bWxQSwUGAAAAAAQABADzAAAAEQYAAAAA&#10;" fillcolor="white [3201]" strokecolor="#4f81bd [3204]" strokeweight="2pt">
                <v:textbox>
                  <w:txbxContent>
                    <w:p w:rsidR="00F97685" w:rsidRPr="00DB4F3D" w:rsidRDefault="00745FF4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Виды отношений, которые приводят к конфликту интересов: </w:t>
                      </w:r>
                    </w:p>
                    <w:p w:rsidR="00DB4F3D" w:rsidRDefault="00DB4F3D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 брак;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 близкое родство:</w:t>
                      </w: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родители и дети, дедушки, бабушки и внуки);</w:t>
                      </w: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полнородные и </w:t>
                      </w:r>
                      <w:proofErr w:type="spellStart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неполнородные</w:t>
                      </w:r>
                      <w:proofErr w:type="spellEnd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братья и сестры;</w:t>
                      </w:r>
                    </w:p>
                    <w:p w:rsidR="00F97685" w:rsidRPr="00DB4F3D" w:rsidRDefault="00F97685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DB4F3D" w:rsidP="00DB4F3D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отношения усыновитель/усыновленный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03D" w:rsidRDefault="00B8527E" w:rsidP="00B8527E">
      <w:pPr>
        <w:tabs>
          <w:tab w:val="left" w:pos="39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6E7" w:rsidRDefault="0040203D" w:rsidP="0040203D">
      <w:pPr>
        <w:tabs>
          <w:tab w:val="left" w:pos="323"/>
          <w:tab w:val="left" w:pos="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F97685" w:rsidRDefault="0037561D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FC7D1" wp14:editId="5111994E">
                <wp:simplePos x="0" y="0"/>
                <wp:positionH relativeFrom="column">
                  <wp:posOffset>2023110</wp:posOffset>
                </wp:positionH>
                <wp:positionV relativeFrom="paragraph">
                  <wp:posOffset>46640</wp:posOffset>
                </wp:positionV>
                <wp:extent cx="394970" cy="233680"/>
                <wp:effectExtent l="0" t="0" r="24130" b="13970"/>
                <wp:wrapNone/>
                <wp:docPr id="4" name="Двойная стрелка влево/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233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4" o:spid="_x0000_s1026" type="#_x0000_t69" style="position:absolute;margin-left:159.3pt;margin-top:3.65pt;width:31.1pt;height:1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tirwIAAG4FAAAOAAAAZHJzL2Uyb0RvYy54bWysVM1uEzEQviPxDpbvdJM0/Yu6qaJWRUhV&#10;W7VFPbteO7uS12NsJ5twAl6ACw9SIXGACniFzRsx9m62ValAQuzB6/HMfOP5PDP7B4tSkbmwrgCd&#10;0v5GjxKhOWSFnqb09dXxi11KnGc6Ywq0SOlSOHowfv5svzIjMYAcVCYsQRDtRpVJae69GSWJ47ko&#10;mdsAIzQqJdiSeRTtNMksqxC9VMmg19tOKrCZscCFc3h61CjpOOJLKbg/k9IJT1RK8W4+rjauN2FN&#10;xvtsNLXM5AVvr8H+4RYlKzQG7aCOmGdkZovfoMqCW3Ag/QaHMgEpCy5iDphNv/com8ucGRFzQXKc&#10;6Why/w+Wn87PLSmylA4p0azEJ6o/1Z/rH/XX+nt9u/pIVu9XH1bv6i/1Xf2tviWou0MBLRJcfqLm&#10;NghkGKisjBsh4qU5t63kcBt4WUhbhj9mTBaR/mVHv1h4wvFwc2+4t4OPxFE12Nzc3o3Pk9w7G+v8&#10;SwElCZuUKiH9RTHN/cRaqCL9bH7iPIZGp7UxCuFazUXizi+VCHdR+kJIzB1DD6J3rDpxqCyZM6wX&#10;xrnQfrtR5SwTzfFWD7+QLQbpPKIUAQOyLJTqsPt/wm5gWvvgKmLRds69vzt3HjEyaN85l4UG+xSA&#10;8v02AdnYr0lqqAks3UC2xMqw0LSMM/y4QNZPmPPnzGKP4ENh3/szXKSCKqXQ7ijJwb596jzYY+mi&#10;lpIKey6l7s2MWUGJeqWxqPf6w2Fo0igMt3YGKNiHmpuHGj0rDwGfqY8TxvC4DfZerbfSQnmN42ES&#10;oqKKaY6xU8q9XQuHvpkFOGC4mEyiGTamYf5EXxoewAOroZauFtfMmrb0PNbsKaz7k40e1V1jGzw1&#10;TGYeZBGL8p7Xlm9s6lg47QAKU+OhHK3ux+T4FwAAAP//AwBQSwMEFAAGAAgAAAAhACEE9vzcAAAA&#10;CAEAAA8AAABkcnMvZG93bnJldi54bWxMj8FOwzAQRO9I/IO1SFxQ64REaRSyqYCKK4jCB7jxNomI&#10;7WC7bfL3LCc4jmY086bezmYUZ/JhcBYhXScgyLZOD7ZD+Px4WZUgQlRWq9FZQlgowLa5vqpVpd3F&#10;vtN5HzvBJTZUCqGPcaqkDG1PRoW1m8iyd3TeqMjSd1J7deFyM8r7JCmkUYPlhV5N9NxT+7U/GYQi&#10;X3Zm6L7furj4uyfzupl2uUe8vZkfH0BEmuNfGH7xGR0aZjq4k9VBjAhZWhYcRdhkINjPyoSvHBDy&#10;PAXZ1PL/geYHAAD//wMAUEsBAi0AFAAGAAgAAAAhALaDOJL+AAAA4QEAABMAAAAAAAAAAAAAAAAA&#10;AAAAAFtDb250ZW50X1R5cGVzXS54bWxQSwECLQAUAAYACAAAACEAOP0h/9YAAACUAQAACwAAAAAA&#10;AAAAAAAAAAAvAQAAX3JlbHMvLnJlbHNQSwECLQAUAAYACAAAACEAQ7ebYq8CAABuBQAADgAAAAAA&#10;AAAAAAAAAAAuAgAAZHJzL2Uyb0RvYy54bWxQSwECLQAUAAYACAAAACEAIQT2/NwAAAAIAQAADwAA&#10;AAAAAAAAAAAAAAAJBQAAZHJzL2Rvd25yZXYueG1sUEsFBgAAAAAEAAQA8wAAABIGAAAAAA==&#10;" adj="6390" fillcolor="#f79646 [3209]" strokecolor="#974706 [1609]" strokeweight="2pt"/>
            </w:pict>
          </mc:Fallback>
        </mc:AlternateContent>
      </w:r>
      <w:r w:rsidR="00DA06E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B6C6B" wp14:editId="18FB065C">
                <wp:simplePos x="0" y="0"/>
                <wp:positionH relativeFrom="column">
                  <wp:posOffset>4190957</wp:posOffset>
                </wp:positionH>
                <wp:positionV relativeFrom="paragraph">
                  <wp:posOffset>46640</wp:posOffset>
                </wp:positionV>
                <wp:extent cx="380144" cy="233680"/>
                <wp:effectExtent l="0" t="0" r="20320" b="13970"/>
                <wp:wrapNone/>
                <wp:docPr id="5" name="Двойная стрелка влево/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44" cy="233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Двойная стрелка влево/вправо 5" o:spid="_x0000_s1026" type="#_x0000_t69" style="position:absolute;margin-left:330pt;margin-top:3.65pt;width:29.95pt;height:1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dSrgIAAG4FAAAOAAAAZHJzL2Uyb0RvYy54bWysVMFuEzEQvSPxD5bvdJO0KSXqpopaFSFV&#10;bdQW9ex67exKXtuMnWzCCfgBLnxIhcQBKuAXNn/E2LvZVqUCCbEHr8cz88bzPDP7B8tSkYUAVxid&#10;0v5WjxKhuckKPUvp68vjZ3uUOM90xpTRIqUr4ejB+OmT/cqOxMDkRmUCCIJoN6psSnPv7ShJHM9F&#10;ydyWsUKjUhoomUcRZkkGrEL0UiWDXm83qQxkFgwXzuHpUaOk44gvpeD+TEonPFEpxbv5uEJcr8Oa&#10;jPfZaAbM5gVvr8H+4RYlKzQG7aCOmGdkDsVvUGXBwTgj/RY3ZWKkLLiIOWA2/d6DbC5yZkXMBclx&#10;tqPJ/T9YfrqYAimylA4p0azEJ6o/1Z/rH/XX+nt9s/5I1u/XH9bv6i/1bf2tviGou0UBLRJcfqLm&#10;JghkGKisrBsh4oWdQis53AZelhLK8MeMyTLSv+roF0tPOB5u7/X6OzuUcFQNtrd39+LzJHfOFpx/&#10;KUxJwialSkh/XsxyPwEwVaSfLU6cx9DotDFGIVyruUjc+ZUS4S5KnwuJuWPoQfSOVScOFZAFw3ph&#10;nAvtdxtVzjLRHA97+IVsMUjnEaUIGJBloVSH3f8TdgPT2gdXEYu2c+793bnziJGN9p1zWWgDjwEo&#10;328TkI39hqSGmsDStclWWBlgmpZxlh8XyPoJc37KAHsEuwn73p/hIpWpUmraHSW5gbePnQd7LF3U&#10;UlJhz6XUvZkzEJSoVxqL+gU+f2jSKOwMnw9QgPua6/saPS8PDT5THyeM5XEb7L3abCWY8grHwyRE&#10;RRXTHGOnlHvYCIe+mQU4YLiYTKIZNqZl/kRfWB7AA6uhli6XVwxsW3oea/bUbPqTjR7UXWMbPLWZ&#10;zL2RRSzKO15bvrGpY+G0AyhMjftytLobk+NfAAAA//8DAFBLAwQUAAYACAAAACEA5hzauN8AAAAI&#10;AQAADwAAAGRycy9kb3ducmV2LnhtbEyPMU/DMBSEdyT+g/WQ2KidtEpoGqcqSC0SC6KwdHPiRxIR&#10;P0e2mwZ+PWaC8XSnu+/K7WwGNqHzvSUJyUIAQ2qs7qmV8P62v7sH5oMirQZLKOELPWyr66tSFdpe&#10;6BWnY2hZLCFfKAldCGPBuW86NMov7IgUvQ/rjApRupZrpy6x3Aw8FSLjRvUUFzo14mOHzefxbCSc&#10;Dk9LIWz9nFP6cEi/3cR3+xcpb2/m3QZYwDn8heEXP6JDFZlqeybt2SAhy0T8EiTkS2DRz5P1Glgt&#10;YbVKgFcl/3+g+gEAAP//AwBQSwECLQAUAAYACAAAACEAtoM4kv4AAADhAQAAEwAAAAAAAAAAAAAA&#10;AAAAAAAAW0NvbnRlbnRfVHlwZXNdLnhtbFBLAQItABQABgAIAAAAIQA4/SH/1gAAAJQBAAALAAAA&#10;AAAAAAAAAAAAAC8BAABfcmVscy8ucmVsc1BLAQItABQABgAIAAAAIQBuisdSrgIAAG4FAAAOAAAA&#10;AAAAAAAAAAAAAC4CAABkcnMvZTJvRG9jLnhtbFBLAQItABQABgAIAAAAIQDmHNq43wAAAAgBAAAP&#10;AAAAAAAAAAAAAAAAAAgFAABkcnMvZG93bnJldi54bWxQSwUGAAAAAAQABADzAAAAFAYAAAAA&#10;" adj="6639" fillcolor="#f79646 [3209]" strokecolor="#974706 [1609]" strokeweight="2pt"/>
            </w:pict>
          </mc:Fallback>
        </mc:AlternateContent>
      </w:r>
      <w:r w:rsidR="00DA06E7">
        <w:rPr>
          <w:rFonts w:ascii="Times New Roman" w:hAnsi="Times New Roman" w:cs="Times New Roman"/>
          <w:sz w:val="28"/>
          <w:szCs w:val="28"/>
        </w:rPr>
        <w:tab/>
      </w:r>
      <w:r w:rsidR="00DA06E7">
        <w:rPr>
          <w:rFonts w:ascii="Times New Roman" w:hAnsi="Times New Roman" w:cs="Times New Roman"/>
          <w:sz w:val="28"/>
          <w:szCs w:val="28"/>
        </w:rPr>
        <w:tab/>
      </w:r>
    </w:p>
    <w:p w:rsidR="00F97685" w:rsidRDefault="00F97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2635" w:rsidRDefault="00724724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-3398</wp:posOffset>
                </wp:positionH>
                <wp:positionV relativeFrom="paragraph">
                  <wp:posOffset>65095</wp:posOffset>
                </wp:positionV>
                <wp:extent cx="6355715" cy="630195"/>
                <wp:effectExtent l="0" t="0" r="26035" b="177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715" cy="630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Особое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внимание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Законе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уделяется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членам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комиссии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осуществлению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-.25pt;margin-top:5.15pt;width:500.45pt;height:49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chpAIAAF4FAAAOAAAAZHJzL2Uyb0RvYy54bWysVEtu2zAQ3RfoHQjuG0mOnTRG5MJIkKJA&#10;kARNiqxpiowE8FeStuSuCnRboEfoIbop+skZ5Bt1SMlKkARdFPVCJjkzb2Ye3/DwVSMFWjHrKq1y&#10;nO2kGDFFdVGpmxy/uzp58RIj54kqiNCK5XjNHH41e/7ssDZTNtKlFgWzCECUm9Ymx6X3ZpokjpZM&#10;ErejDVNg5NpK4mFrb5LCkhrQpUhGabqX1NoWxmrKnIPT486IZxGfc0b9OeeOeSRyDLX5+LXxuwjf&#10;ZHZIpjeWmLKifRnkH6qQpFKQdIA6Jp6gpa0eQcmKWu009ztUy0RzXlEWe4BusvRBN5clMSz2AuQ4&#10;M9Dk/h8sPVtdWFQVcHdAjyIS7qj9uvm4+dL+am83n9pv7W37c/O5/d1+b38gcALGauOmEHhpLmy/&#10;c7AM7TfcyvAPjaEmsrweWGaNRxQO93Ynk/1sghEF295umh1MAmhyF22s86+ZligscmzhFiO5ZHXq&#10;fOe6dYG4UE2XP678WrBQglBvGYfOIOMoRkdNsSNh0YqAGgilTPmsM5WkYN3xJIVfX88QEauLgAGZ&#10;V0IM2D1A0Otj7K7W3j+EsijJITj9W2Fd8BARM2vlh2BZKW2fAhDQVZ+589+S1FETWPLNoom3Pg6e&#10;4WShizUowepuRJyhJxWwf0qcvyAWZgLkAXPuz+HDha5zrPsVRqW2H546D/4gVbBiVMOM5di9XxLL&#10;MBJvFIj4IBuPw1DGzXiyP4KNvW9Z3LeopTzScHEZvCiGxmXw92K75FbLa3gO5iErmIiikDvH1Nvt&#10;5sh3sw8PCmXzeXSDQTTEn6pLQwN44Dmo66q5Jtb0EvQg3jO9nUcyfaDEzjdEKj1fes2rKNM7Xvsb&#10;gCGOUuofnPBK3N9Hr7tncfYHAAD//wMAUEsDBBQABgAIAAAAIQAFsahu3QAAAAkBAAAPAAAAZHJz&#10;L2Rvd25yZXYueG1sTI/BTsMwEETvSP0Haytxa+2WFtIQp0JICIkLouUD3HibhNrryHaawNfjnOC2&#10;uzOafVPsR2vYFX1oHUlYLQUwpMrplmoJn8eXRQYsREVaGUco4RsD7MvZTaFy7Qb6wOsh1iyFUMiV&#10;hCbGLuc8VA1aFZauQ0ra2XmrYlp9zbVXQwq3hq+FuOdWtZQ+NKrD5wary6G3EtzqPb4dh01POPjX&#10;rP2qzM9DJuXtfHx6BBZxjH9mmPATOpSJ6eR60oEZCYttMqazuAM2yUKIDbDTNO22wMuC/29Q/gIA&#10;AP//AwBQSwECLQAUAAYACAAAACEAtoM4kv4AAADhAQAAEwAAAAAAAAAAAAAAAAAAAAAAW0NvbnRl&#10;bnRfVHlwZXNdLnhtbFBLAQItABQABgAIAAAAIQA4/SH/1gAAAJQBAAALAAAAAAAAAAAAAAAAAC8B&#10;AABfcmVscy8ucmVsc1BLAQItABQABgAIAAAAIQAqtgchpAIAAF4FAAAOAAAAAAAAAAAAAAAAAC4C&#10;AABkcnMvZTJvRG9jLnhtbFBLAQItABQABgAIAAAAIQAFsahu3QAAAAkBAAAPAAAAAAAAAAAAAAAA&#10;AP4EAABkcnMvZG93bnJldi54bWxQSwUGAAAAAAQABADzAAAACAYAAAAA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Особое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внимание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Законе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уделяется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членам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комиссии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осуществлению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закупок</w:t>
                      </w:r>
                    </w:p>
                  </w:txbxContent>
                </v:textbox>
              </v:rect>
            </w:pict>
          </mc:Fallback>
        </mc:AlternateContent>
      </w:r>
    </w:p>
    <w:p w:rsidR="00724724" w:rsidRDefault="00724724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356C49" w:rsidRDefault="00356C49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F97685" w:rsidRDefault="00992635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конфликта интересов, членом комиссии </w:t>
      </w:r>
      <w:r w:rsidRPr="00992635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992635" w:rsidRDefault="004126F1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9F800" wp14:editId="4E4BDCB5">
                <wp:simplePos x="0" y="0"/>
                <wp:positionH relativeFrom="column">
                  <wp:posOffset>-5715</wp:posOffset>
                </wp:positionH>
                <wp:positionV relativeFrom="paragraph">
                  <wp:posOffset>77470</wp:posOffset>
                </wp:positionV>
                <wp:extent cx="1914525" cy="21145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35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blue"/>
                              </w:rPr>
                            </w:pPr>
                          </w:p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92635" w:rsidRPr="004126F1" w:rsidRDefault="00992635" w:rsidP="004126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лицо, которое лично заинтересовано в результатах определения поставщиков</w:t>
                            </w:r>
                          </w:p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blue"/>
                              </w:rPr>
                            </w:pPr>
                          </w:p>
                          <w:p w:rsidR="00992635" w:rsidRPr="00992635" w:rsidRDefault="00992635" w:rsidP="00992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margin-left:-.45pt;margin-top:6.1pt;width:150.75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INpwIAAFIFAAAOAAAAZHJzL2Uyb0RvYy54bWysVM1uEzEQviPxDpbvdLNRUyDqpopaFSFV&#10;pWqLena8drPCaxvbyW44IXEEiWfgGRAStLS8gvNGjL0/LSUnxGV3xjPf/M/s7tWlQEtmbKFkhtOt&#10;AUZMUpUX8jLDr88PnzzDyDoicyKUZBleMYv3Jo8f7VZ6zIZqrkTODAIj0o4rneG5c3qcJJbOWUns&#10;ltJMgpArUxIHrLlMckMqsF6KZDgY7CSVMrk2ijJr4fWgEeJJtM85o+4V55Y5JDIMsbn4NfE7C99k&#10;skvGl4boeUHbMMg/RFGSQoLT3tQBcQQtTPGXqbKgRlnF3RZVZaI4LyiLOUA26eBBNmdzolnMBYpj&#10;dV8m+//M0uPliUFFnuEdjCQpoUX+i79av19/8F/9tf/mb/zN+qP/gfwvePzsf/rbKLr11+tPIPzu&#10;r9BOKGOl7RisnekT03IWyFCTmpsy/CFbVMfSr/rSs9ohCo/p83R7NBxhREE2TIEZxeYkd3BtrHvB&#10;VIkCkWGjFjI/hQbHupPlkXXgF/Q7PWBCTE0UkXIrwUIgQp4yDkmD32FEx3Fj+8KgJYFBIZQy6dKQ&#10;FdiL2gHGCyF6YLoJKHpQqxtgLI5hDxxsAv7psUdEr0q6HlwWUplNBvI3Xbi80e+yb3IO6bt6VsdO&#10;j7p2zVS+gu4b1ayF1fSwgNoeEetOiIE9gI2B3Xav4MOFqjKsWgqjuTLvNr0HfRhPkGJUwV5l2L5d&#10;EMMwEi8lDC70eTssYmS2R0+HwJj7ktl9iVyU+wo6ksIV0TSSQd+JjuRGlRdwAqbBK4iIpOA7w9SZ&#10;jtl3zb7DEaFsOo1qsHyauCN5pmkwHuocxua8viBGtwPmYDaPVbeDZPxgxBrdgJRqunCKF3H+QqWb&#10;urYdgMWNY9QemXAZ7vNR6+4UTn4DAAD//wMAUEsDBBQABgAIAAAAIQChz1zU3AAAAAgBAAAPAAAA&#10;ZHJzL2Rvd25yZXYueG1sTI9BT8MwDIXvSPyHyEjctpQyYJSm00DqCThQOHDMGtNWNE6VeFvh12NO&#10;cLP9nt77XG5mP6oDxjQEMnCxzEAhtcEN1Bl4e60Xa1CJLTk7BkIDX5hgU52elLZw4UgveGi4UxJC&#10;qbAGeuap0Dq1PXqblmFCEu0jRG9Z1thpF+1Rwv2o8yy71t4OJA29nfChx/az2XsDaa3vuX4O+PS+&#10;4sftzXfdUKyNOT+bt3egGGf+M8MvvqBDJUy7sCeX1GhgcStGOec5KJEvpQzUTobVVQ66KvX/B6of&#10;AAAA//8DAFBLAQItABQABgAIAAAAIQC2gziS/gAAAOEBAAATAAAAAAAAAAAAAAAAAAAAAABbQ29u&#10;dGVudF9UeXBlc10ueG1sUEsBAi0AFAAGAAgAAAAhADj9If/WAAAAlAEAAAsAAAAAAAAAAAAAAAAA&#10;LwEAAF9yZWxzLy5yZWxzUEsBAi0AFAAGAAgAAAAhAGnm4g2nAgAAUgUAAA4AAAAAAAAAAAAAAAAA&#10;LgIAAGRycy9lMm9Eb2MueG1sUEsBAi0AFAAGAAgAAAAhAKHPXNTcAAAACAEAAA8AAAAAAAAAAAAA&#10;AAAAAQUAAGRycy9kb3ducmV2LnhtbFBLBQYAAAAABAAEAPMAAAAKBgAAAAA=&#10;" fillcolor="white [3201]" strokecolor="#4f81bd [3204]" strokeweight="2pt">
                <v:textbox>
                  <w:txbxContent>
                    <w:p w:rsidR="00992635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blue"/>
                        </w:rPr>
                      </w:pPr>
                    </w:p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92635" w:rsidRPr="004126F1" w:rsidRDefault="00992635" w:rsidP="004126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лицо, которое лично заинтересовано в результатах определения поставщиков</w:t>
                      </w:r>
                    </w:p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blue"/>
                        </w:rPr>
                      </w:pPr>
                    </w:p>
                    <w:p w:rsidR="00992635" w:rsidRPr="00992635" w:rsidRDefault="00992635" w:rsidP="00992635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CA3DB" wp14:editId="3246E28C">
                <wp:simplePos x="0" y="0"/>
                <wp:positionH relativeFrom="column">
                  <wp:posOffset>2223135</wp:posOffset>
                </wp:positionH>
                <wp:positionV relativeFrom="paragraph">
                  <wp:posOffset>77470</wp:posOffset>
                </wp:positionV>
                <wp:extent cx="1962150" cy="21145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лицо, на которое способны оказывать влияние участники закупок</w:t>
                            </w:r>
                          </w:p>
                          <w:p w:rsidR="00992635" w:rsidRPr="004126F1" w:rsidRDefault="00992635" w:rsidP="00992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2" style="position:absolute;margin-left:175.05pt;margin-top:6.1pt;width:154.5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lgpwIAAFIFAAAOAAAAZHJzL2Uyb0RvYy54bWysVM1uEzEQviPxDpbvdLNR2tKomypqVYRU&#10;tVVb1LPjtZMVXtvYTnbDCYljkXgGngEhQUvLK2zeiLH3p6HkhLjsznjmm/+Z/YMyF2jBjM2UTHC8&#10;1cOISarSTE4T/Obq+MVLjKwjMiVCSZbgJbP4YPT82X6hh6yvZkqkzCAwIu2w0AmeOaeHUWTpjOXE&#10;binNJAi5MjlxwJpplBpSgPVcRP1ebycqlEm1UZRZC69HtRCPgn3OGXVnnFvmkEgwxObC14TvxH+j&#10;0T4ZTg3Rs4w2YZB/iCInmQSnnakj4giam+wvU3lGjbKKuy2q8khxnlEWcoBs4t6TbC5nRLOQCxTH&#10;6q5M9v+ZpaeLc4OyNMG7GEmSQ4uqL9Xt6sPqY/W1uqu+VffV/eqm+oGqX/D4ufpZPQTRQ3W3+gTC&#10;79Ut2vVlLLQdgrVLfW4azgLpa1Jyk/s/ZIvKUPplV3pWOkThMd7b6cfb0CEKsn4cD7aBATvRI1wb&#10;614xlSNPJNiouUwvoMGh7mRxYl2t3+oB2MdURxEotxTMByLkBeOQNPjtB3QYN3YoDFoQGBRCKZMu&#10;bvwHbQ/jmRAdMN4EFB2o0fUwFsawA/Y2Af/02CGCVyVdB84zqcwmA+nbNlxe67fZ1zn79F05KUOn&#10;d9p2TVS6hO4bVa+F1fQ4g9qeEOvOiYE9gH7Abrsz+HChigSrhsJopsz7Te9eH8YTpBgVsFcJtu/m&#10;xDCMxGsJg7sXDwZ+EQMz2N7tA2PWJZN1iZznhwo6EsMV0TSQXt+JluRG5ddwAsbeK4iIpOA7wdSZ&#10;ljl09b7DEaFsPA5qsHyauBN5qak37uvsx+aqvCZGNwPmYDZPVbuDZPhkxGpdj5RqPHeKZ2H+fKXr&#10;ujYdgMUNY9wcGX8Z1vmg9XgKR78BAAD//wMAUEsDBBQABgAIAAAAIQDkuNgp3gAAAAoBAAAPAAAA&#10;ZHJzL2Rvd25yZXYueG1sTI/BTsMwDIbvSHuHyEjcWLqyjtE1nTaknoADhQPHrPHaisapkmwrPD3m&#10;BEf7+/X7c7Gd7CDO6EPvSMFinoBAapzpqVXw/lbdrkGEqMnowREq+MIA23J2VejcuAu94rmOreAS&#10;CrlW0MU45lKGpkOrw9yNSMyOzlsdefStNF5fuNwOMk2SlbS6J77Q6REfO2w+65NVENZyH6sXh88f&#10;y/i0u/+uavKVUjfX024DIuIU/8Lwq8/qULLTwZ3IBDEouMuSBUcZpCkIDqyyB14cmCyzFGRZyP8v&#10;lD8AAAD//wMAUEsBAi0AFAAGAAgAAAAhALaDOJL+AAAA4QEAABMAAAAAAAAAAAAAAAAAAAAAAFtD&#10;b250ZW50X1R5cGVzXS54bWxQSwECLQAUAAYACAAAACEAOP0h/9YAAACUAQAACwAAAAAAAAAAAAAA&#10;AAAvAQAAX3JlbHMvLnJlbHNQSwECLQAUAAYACAAAACEAG38pYKcCAABSBQAADgAAAAAAAAAAAAAA&#10;AAAuAgAAZHJzL2Uyb0RvYy54bWxQSwECLQAUAAYACAAAACEA5LjYKd4AAAAKAQAADwAAAAAAAAAA&#10;AAAAAAABBQAAZHJzL2Rvd25yZXYueG1sUEsFBgAAAAAEAAQA8wAAAAwGAAAAAA==&#10;" fillcolor="white [3201]" strokecolor="#4f81bd [3204]" strokeweight="2pt">
                <v:textbox>
                  <w:txbxContent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лицо, на которое способны оказывать влияние участники закупок</w:t>
                      </w:r>
                    </w:p>
                    <w:p w:rsidR="00992635" w:rsidRPr="004126F1" w:rsidRDefault="00992635" w:rsidP="00992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26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DF477" wp14:editId="694870BD">
                <wp:simplePos x="0" y="0"/>
                <wp:positionH relativeFrom="column">
                  <wp:posOffset>4442461</wp:posOffset>
                </wp:positionH>
                <wp:positionV relativeFrom="paragraph">
                  <wp:posOffset>67945</wp:posOffset>
                </wp:positionV>
                <wp:extent cx="2076450" cy="2114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114550"/>
                        </a:xfrm>
                        <a:prstGeom prst="roundRect">
                          <a:avLst>
                            <a:gd name="adj" fmla="val 1237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635" w:rsidRPr="004126F1" w:rsidRDefault="009E25BF" w:rsidP="003756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лицо, </w:t>
                            </w:r>
                            <w:r w:rsidR="00971684"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которое </w:t>
                            </w:r>
                            <w:r w:rsidR="00992635"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осуществляет контроль в сфере закупок</w:t>
                            </w:r>
                          </w:p>
                          <w:p w:rsidR="00992635" w:rsidRDefault="00992635" w:rsidP="00992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margin-left:349.8pt;margin-top:5.35pt;width:163.5pt;height:1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nIzgIAAFYFAAAOAAAAZHJzL2Uyb0RvYy54bWysVMFuEzEQvSPxD5bvdLNh04Somyo0CkKq&#10;2ooW9ex47ewir21sJ5twQuIIEt/ANyAkaGn5hc0fMfZu0xZ6QuSwmfHMPM+8mfHe/qoUaMmMLZRM&#10;cbzTwYhJqrJCzlP8+mz6ZICRdURmRCjJUrxmFu+PHj/aq/SQdVWuRMYMAhBph5VOce6cHkaRpTkr&#10;id1RmkkwcmVK4kA18ygzpAL0UkTdTmc3qpTJtFGUWQunk8aIRwGfc0bdMeeWOSRSDLm58DXhO/Pf&#10;aLRHhnNDdF7QNg3yD1mUpJBw6RZqQhxBC1P8BVUW1CiruNuhqowU5wVloQaoJu78Uc1pTjQLtQA5&#10;Vm9psv8Plh4tTwwqshRDoyQpoUX1l/pi837zof5aX9bf6qv6avOx/oHqX3D4uf5ZXwfTdX25+QTG&#10;7/UFGngaK22HgHaqT0yrWRA9JytuSv8P1aJVoH69pZ6tHKJw2O30d5MedIiCrRvHSQ8UwIluw7Wx&#10;7gVTJfJCio1ayOwVNDjwTpaH1oUGZG0ZJHuDES8FtHNJBIq7T/u7LWLrDNg3mD7SKlFk00KIoKzt&#10;gTAIIlMM45apCiNBrIPDFE/DrwW7FyYkqiD/XtLxpRAYaC6IA7HUQLGVc4yImMOmUGdC3veirZnP&#10;trcm00H8fPLQJT7pCbF5k11AaN2E9LmzMPfAh+fPt6VphJfcarYK3e77CH8yU9kaJsCoZjWsptMC&#10;8A+h1hNigDwoBPbbHcOHCwXVqVbCKFfm3UPn3h9GFKwYVbBbUPnbBTEMKHwpYXifxUnilzEoSa/f&#10;BcXctczuWuSiPFDQhhheEk2D6P2duBG5UeU5PANjfyuYiKRwd8Nxqxy4ZufhIaFsPA5usICauEN5&#10;qqkH98x5Zs9W58TodsgczOeRutlDMgyT04zlra+PlGq8cIoXW84bXtsGwPKGUW4fGv863NWD1+1z&#10;OPoNAAD//wMAUEsDBBQABgAIAAAAIQDjLunt4QAAAAsBAAAPAAAAZHJzL2Rvd25yZXYueG1sTI9N&#10;T8MwDIbvSPyHyEjcWLJu6rbSdEKouyAuDCTg5rXph9Y4pcm68u/xTuNov49eP063k+3EaAbfOtIw&#10;nykQhgpXtlRr+HjfPaxB+IBUYufIaPg1HrbZ7U2KSenO9GbGfagFl5BPUEMTQp9I6YvGWPQz1xvi&#10;rHKDxcDjUMtywDOX205GSsXSYkt8ocHePDemOO5PVsP3yzLf/XzN15/HfBx9Fb1iXhVa399NT48g&#10;gpnCFYaLPqtDxk4Hd6LSi05DvNnEjHKgViAugIpi3hw0LJaLFcgslf9/yP4AAAD//wMAUEsBAi0A&#10;FAAGAAgAAAAhALaDOJL+AAAA4QEAABMAAAAAAAAAAAAAAAAAAAAAAFtDb250ZW50X1R5cGVzXS54&#10;bWxQSwECLQAUAAYACAAAACEAOP0h/9YAAACUAQAACwAAAAAAAAAAAAAAAAAvAQAAX3JlbHMvLnJl&#10;bHNQSwECLQAUAAYACAAAACEAa3XJyM4CAABWBQAADgAAAAAAAAAAAAAAAAAuAgAAZHJzL2Uyb0Rv&#10;Yy54bWxQSwECLQAUAAYACAAAACEA4y7p7eEAAAALAQAADwAAAAAAAAAAAAAAAAAoBQAAZHJzL2Rv&#10;d25yZXYueG1sUEsFBgAAAAAEAAQA8wAAADYGAAAAAA==&#10;" fillcolor="window" strokecolor="#4f81bd" strokeweight="2pt">
                <v:textbox>
                  <w:txbxContent>
                    <w:p w:rsidR="00992635" w:rsidRPr="004126F1" w:rsidRDefault="009E25BF" w:rsidP="003756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лицо, </w:t>
                      </w:r>
                      <w:r w:rsidR="00971684"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которое </w:t>
                      </w:r>
                      <w:r w:rsidR="00992635"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осуществляет контроль в сфере закупок</w:t>
                      </w:r>
                    </w:p>
                    <w:p w:rsidR="00992635" w:rsidRDefault="00992635" w:rsidP="0099263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92635" w:rsidRDefault="00992635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9E25BF" w:rsidRDefault="004126F1" w:rsidP="00412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BF">
        <w:rPr>
          <w:rFonts w:ascii="Times New Roman" w:hAnsi="Times New Roman" w:cs="Times New Roman"/>
          <w:b/>
          <w:sz w:val="28"/>
          <w:szCs w:val="28"/>
        </w:rPr>
        <w:t>К числу таких лиц относятся:</w:t>
      </w: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F1">
        <w:rPr>
          <w:rFonts w:ascii="Times New Roman" w:hAnsi="Times New Roman" w:cs="Times New Roman"/>
          <w:sz w:val="28"/>
          <w:szCs w:val="28"/>
        </w:rPr>
        <w:t>Эксперты, которые привлекались к проведению экспертной оценки документации, заявок;</w:t>
      </w:r>
    </w:p>
    <w:p w:rsidR="004126F1" w:rsidRPr="004126F1" w:rsidRDefault="004126F1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которые подали заявку на участие в </w:t>
      </w:r>
      <w:r w:rsidR="001D74A2">
        <w:rPr>
          <w:rFonts w:ascii="Times New Roman" w:hAnsi="Times New Roman" w:cs="Times New Roman"/>
          <w:sz w:val="28"/>
          <w:szCs w:val="28"/>
        </w:rPr>
        <w:t>закупке</w:t>
      </w:r>
      <w:r>
        <w:rPr>
          <w:rFonts w:ascii="Times New Roman" w:hAnsi="Times New Roman" w:cs="Times New Roman"/>
          <w:sz w:val="28"/>
          <w:szCs w:val="28"/>
        </w:rPr>
        <w:t xml:space="preserve"> или работают в организации, которая подала заявку</w:t>
      </w:r>
      <w:r w:rsidR="001D74A2">
        <w:rPr>
          <w:rFonts w:ascii="Times New Roman" w:hAnsi="Times New Roman" w:cs="Times New Roman"/>
          <w:sz w:val="28"/>
          <w:szCs w:val="28"/>
        </w:rPr>
        <w:t xml:space="preserve"> на участие в закупке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6F1" w:rsidRPr="004126F1" w:rsidRDefault="004126F1" w:rsidP="004126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состоящие в браке/близком родстве с руководителем участника закупки;</w:t>
      </w:r>
    </w:p>
    <w:p w:rsidR="004126F1" w:rsidRPr="004126F1" w:rsidRDefault="004126F1" w:rsidP="004126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37561D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1D">
        <w:rPr>
          <w:rFonts w:ascii="Times New Roman" w:hAnsi="Times New Roman" w:cs="Times New Roman"/>
          <w:sz w:val="28"/>
          <w:szCs w:val="28"/>
        </w:rPr>
        <w:t>Д</w:t>
      </w:r>
      <w:r w:rsidR="004126F1" w:rsidRPr="004126F1">
        <w:rPr>
          <w:rFonts w:ascii="Times New Roman" w:hAnsi="Times New Roman" w:cs="Times New Roman"/>
          <w:sz w:val="28"/>
          <w:szCs w:val="28"/>
        </w:rPr>
        <w:t>олжностные лица контрольного органа в сфере закупок.</w:t>
      </w:r>
    </w:p>
    <w:p w:rsidR="004126F1" w:rsidRDefault="004126F1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727" w:rsidRDefault="00510727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727" w:rsidRDefault="00510727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E96A4" wp14:editId="1FF6039F">
                <wp:simplePos x="0" y="0"/>
                <wp:positionH relativeFrom="column">
                  <wp:posOffset>-3398</wp:posOffset>
                </wp:positionH>
                <wp:positionV relativeFrom="paragraph">
                  <wp:posOffset>158046</wp:posOffset>
                </wp:positionV>
                <wp:extent cx="6449987" cy="409575"/>
                <wp:effectExtent l="0" t="0" r="2730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987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Что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делать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при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выявлении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таких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лиц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-.25pt;margin-top:12.45pt;width:507.8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NvowIAAFwFAAAOAAAAZHJzL2Uyb0RvYy54bWysVEtu2zAQ3RfoHQjuG8mGncRG5MBIkKJA&#10;kAR1iqxpiowE8FeStuSuCnRboEfoIbop+skZ5Bt1SMlKkARdFNWCIjkzbz58M0fHtRRozawrtcrw&#10;YC/FiCmq81LdZvjd9dmrQ4ycJyonQiuW4Q1z+Hj28sVRZaZsqAstcmYRgCg3rUyGC+/NNEkcLZgk&#10;bk8bpkDItZXEw9HeJrklFaBLkQzTdD+ptM2N1ZQ5B7enrRDPIj7njPpLzh3zSGQYYvNxtXFdhjWZ&#10;HZHprSWmKGkXBvmHKCQpFTjtoU6JJ2hlyydQsqRWO839HtUy0ZyXlMUcIJtB+iibRUEMi7lAcZzp&#10;y+T+Hyy9WF9ZVOYZnmCkiIQnar5uP26/NL+au+2n5ltz1/zcfm5+N9+bH2gS6lUZNwWzhbmy3cnB&#10;NiRfcyvDH9JCdazxpq8xqz2icLk/Gk0mhwcYUZCN0sn4YBxAk3trY51/zbREYZNhC28YS0vW5863&#10;qjsVsAvRtP7jzm8ECyEI9ZZxyAs8DqN1ZBQ7ERatCXCBUMqUH7SiguSsvR6n8HXx9BYxuggYkHkp&#10;RI/dAQS2PsVuY+30gymLhOyN078F1hr3FtGzVr43lqXS9jkAAVl1nlv9XZHa0oQq+XpZxzc/DJrh&#10;ZqnzDfDA6rZBnKFnJVT/nDh/RSx0BPQOdLm/hIULXWVYdzuMCm0/PHcf9IGoIMWogg7LsHu/IpZh&#10;JN4ooPBkMBqFloyH0fhgCAf7ULJ8KFEreaLh4QYwTwyN26DvxW7LrZY3MAzmwSuIiKLgO8PU293h&#10;xLedD+OEsvk8qkEbGuLP1cLQAB7qHNh1Xd8QazoKeiDvhd51I5k+YmKrGyyVnq+85mWk6X1duxeA&#10;Fo5U6sZNmBEPz1HrfijO/gAAAP//AwBQSwMEFAAGAAgAAAAhAL9oZ+zdAAAACAEAAA8AAABkcnMv&#10;ZG93bnJldi54bWxMj8FOwzAQRO9I/IO1SNxaJ1EKacimQkgIiQui5QPceEkC9jqKnSbw9bgnehzN&#10;aOZNtVusEScafe8YIV0nIIgbp3tuET4Oz6sChA+KtTKOCeGHPOzq66tKldrN/E6nfWhFLGFfKoQu&#10;hKGU0jcdWeXXbiCO3qcbrQpRjq3Uo5pjuTUyS5I7aVXPcaFTAz111HzvJ4vg0rfwepjziWkeX4r+&#10;qzG/9wXi7c3y+AAi0BL+w3DGj+hQR6ajm1h7YRBWmxhEyPItiLOdpJsMxBGh2OYg60peHqj/AAAA&#10;//8DAFBLAQItABQABgAIAAAAIQC2gziS/gAAAOEBAAATAAAAAAAAAAAAAAAAAAAAAABbQ29udGVu&#10;dF9UeXBlc10ueG1sUEsBAi0AFAAGAAgAAAAhADj9If/WAAAAlAEAAAsAAAAAAAAAAAAAAAAALwEA&#10;AF9yZWxzLy5yZWxzUEsBAi0AFAAGAAgAAAAhABjg02+jAgAAXAUAAA4AAAAAAAAAAAAAAAAALgIA&#10;AGRycy9lMm9Eb2MueG1sUEsBAi0AFAAGAAgAAAAhAL9oZ+zdAAAACAEAAA8AAAAAAAAAAAAAAAAA&#10;/QQAAGRycy9kb3ducmV2LnhtbFBLBQYAAAAABAAEAPMAAAAHBgAAAAA=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Что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делать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при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выявлении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таких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лиц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724724" w:rsidRDefault="00724724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Pr="00724724" w:rsidRDefault="004126F1" w:rsidP="0072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9E25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Заказчик, принявший решение о создании комиссии, обязан незамедлительно заменить таких членов комиссии другими физическими лицами.</w:t>
      </w:r>
    </w:p>
    <w:p w:rsid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-65182</wp:posOffset>
                </wp:positionH>
                <wp:positionV relativeFrom="paragraph">
                  <wp:posOffset>15669</wp:posOffset>
                </wp:positionV>
                <wp:extent cx="6450227" cy="494219"/>
                <wp:effectExtent l="0" t="0" r="27305" b="203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227" cy="494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Как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0E12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происходит</w:t>
                            </w:r>
                            <w:r w:rsidR="00BF0E12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0E12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проверка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участника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при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проведении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закупки</w:t>
                            </w:r>
                            <w:proofErr w:type="gramStart"/>
                            <w:r w:rsidR="00BF0E12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  <w:p w:rsidR="00510727" w:rsidRDefault="005107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margin-left:-5.15pt;margin-top:1.25pt;width:507.9pt;height:3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WbowIAAF4FAAAOAAAAZHJzL2Uyb0RvYy54bWysVEtu2zAQ3RfoHQjuG8mCk9RG5MBIkKJA&#10;kARNiqxpiowE8FeStuSuCnRbIEfoIbop+skZ5Bt1SMlKkARdFPVCJjkzb2Ye3/DgsJECrZh1lVY5&#10;Hu2kGDFFdVGpmxy/vzp59Roj54kqiNCK5XjNHD6cvXxxUJspy3SpRcEsAhDlprXJcem9mSaJoyWT&#10;xO1owxQYubaSeNjam6SwpAZ0KZIsTfeSWtvCWE2Zc3B63BnxLOJzzqg/59wxj0SOoTYfvzZ+F+Gb&#10;zA7I9MYSU1a0L4P8QxWSVAqSDlDHxBO0tNUTKFlRq53mfodqmWjOK8piD9DNKH3UzWVJDIu9ADnO&#10;DDS5/wdLz1YXFlUF3N0II0Uk3FH7dfNpc9v+au82n9tv7V37c/Ol/d1+b38gcALGauOmEHhpLmy/&#10;c7AM7TfcyvAPjaEmsrweWGaNRxQO98a7aZbtY0TBNp6Ms9EkgCb30cY6/4ZpicIixxZuMZJLVqfO&#10;d65bF4gL1XT548qvBQslCPWOcegMMmYxOmqKHQmLVgTUQChlyo86U0kK1h3vpvDr6xkiYnURMCDz&#10;SogBuwcIen2K3dXa+4dQFiU5BKd/K6wLHiJiZq38ECwrpe1zAAK66jN3/luSOmoCS75ZNPHWI/Xh&#10;ZKGLNSjB6m5EnKEnFbB/Spy/IBZmAqYH5tyfw4cLXedY9yuMSm0/Pnce/EGqYMWohhnLsfuwJJZh&#10;JN4qEPFkNB6HoYyb8e5+Bhv70LJ4aFFLeaTh4kCnUF1cBn8vtktutbyG52AesoKJKAq5c0y93W6O&#10;fDf78KBQNp9HNxhEQ/ypujQ0gAeeg7qummtiTS9BD+I909t5JNNHSux8Q6TS86XXvIoyvee1vwEY&#10;4iil/sEJr8TDffS6fxZnfwAAAP//AwBQSwMEFAAGAAgAAAAhAH7NZsvcAAAACQEAAA8AAABkcnMv&#10;ZG93bnJldi54bWxMj8FOwzAMhu9IvENkJG5b0sGg6ppOCAkhcUFsPEDWmLYjcaomXQtPj3diN1vf&#10;r9+fy+3snTjhELtAGrKlAoFUB9tRo+Fz/7LIQcRkyBoXCDX8YIRtdX1VmsKGiT7wtEuN4BKKhdHQ&#10;ptQXUsa6RW/iMvRIzL7C4E3idWikHczE5d7JlVIP0puO+EJrenxusf7ejV5DyN7T2366Hwmn4TXv&#10;jrX7fcy1vr2ZnzYgEs7pPwxnfVaHip0OYSQbhdOwyNQdRzWs1iDOXKk1TwcNOQNZlfLyg+oPAAD/&#10;/wMAUEsBAi0AFAAGAAgAAAAhALaDOJL+AAAA4QEAABMAAAAAAAAAAAAAAAAAAAAAAFtDb250ZW50&#10;X1R5cGVzXS54bWxQSwECLQAUAAYACAAAACEAOP0h/9YAAACUAQAACwAAAAAAAAAAAAAAAAAvAQAA&#10;X3JlbHMvLnJlbHNQSwECLQAUAAYACAAAACEAgcylm6MCAABeBQAADgAAAAAAAAAAAAAAAAAuAgAA&#10;ZHJzL2Uyb0RvYy54bWxQSwECLQAUAAYACAAAACEAfs1my9wAAAAJAQAADwAAAAAAAAAAAAAAAAD9&#10;BAAAZHJzL2Rvd25yZXYueG1sUEsFBgAAAAAEAAQA8wAAAAYGAAAAAA==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Как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0E12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происходит</w:t>
                      </w:r>
                      <w:r w:rsidR="00BF0E12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0E12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проверка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участника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при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проведении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закупки</w:t>
                      </w:r>
                      <w:proofErr w:type="gramStart"/>
                      <w:r w:rsidR="00BF0E12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?</w:t>
                      </w:r>
                      <w:proofErr w:type="gramEnd"/>
                    </w:p>
                    <w:p w:rsidR="00510727" w:rsidRDefault="00510727"/>
                  </w:txbxContent>
                </v:textbox>
              </v:rect>
            </w:pict>
          </mc:Fallback>
        </mc:AlternateContent>
      </w: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BF0E12" w:rsidRDefault="00BF0E12" w:rsidP="0041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1B9B7" wp14:editId="277E7374">
                <wp:simplePos x="0" y="0"/>
                <wp:positionH relativeFrom="column">
                  <wp:posOffset>-65182</wp:posOffset>
                </wp:positionH>
                <wp:positionV relativeFrom="paragraph">
                  <wp:posOffset>140145</wp:posOffset>
                </wp:positionV>
                <wp:extent cx="944365" cy="419649"/>
                <wp:effectExtent l="0" t="0" r="103505" b="114300"/>
                <wp:wrapNone/>
                <wp:docPr id="13" name="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44365" cy="419649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tter" o:spid="_x0000_s1026" style="position:absolute;margin-left:-5.15pt;margin-top:11.05pt;width:74.35pt;height:3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NBmAQAADYQAAAOAAAAZHJzL2Uyb0RvYy54bWy0V1GPozYQfq/U/2DxWKkbTCCQaLOn095t&#10;VWnbW2lT9dkBE6wDTG0nZPvrOzaYONklyV338oBN+Pg8843Hw9x+2Fcl2lEhGa+XHr7xPUTrlGes&#10;3iy9v1YPvyYekorUGSl5TZfeC5Xeh7uff7ptmwUNeMHLjAoEJLVctM3SK5RqFpOJTAtaEXnDG1rD&#10;w5yLiii4FZtJJkgL7FU5CXx/Nmm5yBrBUyol/Pupe+jdGf48p6n6kueSKlQuPbBNmasw17W+Tu5u&#10;yWIjSFOwtDeDfIcVFWE1LDpQfSKKoK1gr6gqlgouea5uUl5NeJ6zlBofwBvsn3jzXJCGGl9AHNkM&#10;Msn3o03/3D0JxDKI3dRDNakgRo9UKSq0NG0jF4B4bp6Edk42jzz9KlHNP2dMPXFWKzAFw3v8viD1&#10;hn4UgrcFJZn5GwgmRwz6RgIXWrd/8AxWIlvFjWz7XFR6BRAE7U10Xobo0L1CKfw5D8PpLPJQCo9C&#10;PJ+Fc23ihCzsy+lWqt8oN0Rk9yhVF9wMZiY0We/fCjZCXpUQ518myEctCvDMt1thAIFbDqh4GxQ4&#10;IOwn/igbiHuZLXRAxqYx20CFy2wzB3SWLXaAnRMj3kIuD8ueZZy/Ao4wYjcUZwXEbjy6xcc43aCM&#10;BkRv9xNnxvjcsIzzuTE5qyJ2AxNN/XAsytgNzBx8RmMWuoHBcXSG0o0MTqZx7HJCLm1stpDCJlC6&#10;r/sMghmCNNeZqROq4VInq04nSMkV7tMRUPrpCBiCo8HTq8CgvAZHV4FBVg2OrwKDYhpsj5DzNutd&#10;qtGwB7sT5wK89xG22FXw3kt85CbEAlbphRdQx3QFW+m9AzVspbcGVLEVBj+gjq2wcQRCQpSOm4kO&#10;TFG79EyueKgYZnCeiq2u11++2khWfEdX3LyldEhxZ5I5E8GQw+OydmE9NUhjkfa5HRtDd8DBLEh6&#10;VSzGjh22X/pq4OnKackl7WTXYvxvJZIw7jZW4E9tgEb18KMpJBjo4YCte3bsJRmgsyiyu9BC7Ngr&#10;MpjwDdA3DHhnZZKk2ySBPw/6iI7pEocBnI5GlgFrfbRj5+sBGcenkT1GDstfDTzYaZl+kCJT7NuI&#10;XlTEwVqr7HiiyDROzmeOVeR64MFOu+YPUiTEgT2WLyriYK1VdjxRJEz82dmzxCpyPfBgp13znRWJ&#10;9Ao6FSIcXjpOhmRwsNYsO55IEiVBeFaSw/rXIw+W2lVfiQJFYig9unI5X+KSlyx7YGWpj2IpNuv7&#10;UqAdgWr2YH69uUewstaVax7BsWHeGqXwze8tiopBD4NKVi09+CyHnwaRhW5OPteZmSvCym4OJpfm&#10;o4WalrGvoHwLFM9F1qKMSai62I/jGXw2ZgxKbxB3rIiUG+h8UyWgInP1N1OFadtsaT3yOIEWIbHn&#10;2kBvmhhnZdM06T6pa8DWPHuBngnINadutmFScPGvh1poXJee/GdLBPVQ+XsNfdcchyHAlLkJoziA&#10;G+E+WbtPSJ0C1dJTHnzZ6em9gjt4ZdsItim01yYENf8IvVrOdE9l7Ous6m+gOTVO9I207n7de4M6&#10;tPt3/wEAAP//AwBQSwMEFAAGAAgAAAAhAKM7kCjfAAAACQEAAA8AAABkcnMvZG93bnJldi54bWxM&#10;j8tOwzAQRfdI/IM1SOxaOykPEzKpEFKlsqMFFt25sYmj2uModtvw97grWI7u0b1n6uXkHTuZMfaB&#10;EIq5AGaoDbqnDuHzYzWTwGJSpJULZBB+TIRlc31Vq0qHM23MaZs6lksoVgrBpjRUnMfWGq/iPAyG&#10;cvYdRq9SPseO61Gdc7l3vBTigXvVU16wajCv1rSH7dEj0EF9Pa7eWyfWaWfv5Xr3FIY3xNub6eUZ&#10;WDJT+oPhop/VoclO+3AkHZlDmBVikVGEsiyAXYCFvAO2R5CyBN7U/P8HzS8AAAD//wMAUEsBAi0A&#10;FAAGAAgAAAAhALaDOJL+AAAA4QEAABMAAAAAAAAAAAAAAAAAAAAAAFtDb250ZW50X1R5cGVzXS54&#10;bWxQSwECLQAUAAYACAAAACEAOP0h/9YAAACUAQAACwAAAAAAAAAAAAAAAAAvAQAAX3JlbHMvLnJl&#10;bHNQSwECLQAUAAYACAAAACEAPMkjQZgEAAA2EAAADgAAAAAAAAAAAAAAAAAuAgAAZHJzL2Uyb0Rv&#10;Yy54bWxQSwECLQAUAAYACAAAACEAozuQKN8AAAAJAQAADwAAAAAAAAAAAAAAAADyBgAAZHJzL2Rv&#10;d25yZXYueG1sUEsFBgAAAAAEAAQA8wAAAP4H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472183,0;944365,0;944365,209825;944365,419649;472183,419649;0,419649;0,209825" o:connectangles="0,0,0,0,0,0,0,0" textboxrect="5304,9216,17504,18377"/>
                <o:lock v:ext="edit" verticies="t"/>
              </v:shape>
            </w:pict>
          </mc:Fallback>
        </mc:AlternateContent>
      </w:r>
    </w:p>
    <w:p w:rsidR="00BF0E12" w:rsidRPr="00510727" w:rsidRDefault="00B23521" w:rsidP="009E2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07A3">
        <w:rPr>
          <w:rFonts w:ascii="Times New Roman" w:hAnsi="Times New Roman" w:cs="Times New Roman"/>
          <w:sz w:val="28"/>
          <w:szCs w:val="28"/>
        </w:rPr>
        <w:t xml:space="preserve">  </w:t>
      </w:r>
      <w:r w:rsidR="00724724" w:rsidRPr="00510727">
        <w:rPr>
          <w:rFonts w:ascii="Times New Roman" w:hAnsi="Times New Roman" w:cs="Times New Roman"/>
          <w:sz w:val="28"/>
          <w:szCs w:val="28"/>
        </w:rPr>
        <w:t>Участнику дост</w:t>
      </w:r>
      <w:r w:rsidR="00BF0E12" w:rsidRPr="00510727">
        <w:rPr>
          <w:rFonts w:ascii="Times New Roman" w:hAnsi="Times New Roman" w:cs="Times New Roman"/>
          <w:sz w:val="28"/>
          <w:szCs w:val="28"/>
        </w:rPr>
        <w:t>ато</w:t>
      </w:r>
      <w:r w:rsidR="00724724" w:rsidRPr="00510727">
        <w:rPr>
          <w:rFonts w:ascii="Times New Roman" w:hAnsi="Times New Roman" w:cs="Times New Roman"/>
          <w:sz w:val="28"/>
          <w:szCs w:val="28"/>
        </w:rPr>
        <w:t xml:space="preserve">чно </w:t>
      </w:r>
      <w:r w:rsidR="00BF0E12" w:rsidRPr="00510727">
        <w:rPr>
          <w:rFonts w:ascii="Times New Roman" w:hAnsi="Times New Roman" w:cs="Times New Roman"/>
          <w:sz w:val="28"/>
          <w:szCs w:val="28"/>
        </w:rPr>
        <w:t>приложить декларацию о соответствии единым требованиям.</w:t>
      </w:r>
    </w:p>
    <w:p w:rsidR="00510727" w:rsidRDefault="00BF0E12" w:rsidP="0051072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</w:p>
    <w:p w:rsidR="00BF0E12" w:rsidRPr="00510727" w:rsidRDefault="00BF0E12" w:rsidP="009E25B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510727" w:rsidRPr="00510727"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F1FCC3A" wp14:editId="51EA7F1F">
            <wp:extent cx="568411" cy="568411"/>
            <wp:effectExtent l="0" t="0" r="3175" b="3175"/>
            <wp:docPr id="14" name="Рисунок 14" descr="C:\Users\lavrenteva.a\AppData\Local\Microsoft\Windows\INetCache\IE\MS7AUCV5\Icons8_flat_search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vrenteva.a\AppData\Local\Microsoft\Windows\INetCache\IE\MS7AUCV5\Icons8_flat_search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36" cy="56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5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включение в декларацию информации об </w:t>
      </w:r>
      <w:r w:rsidR="00B707A3" w:rsidRP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отсутствии между участником закупки и заказчиком конфликта интересов</w:t>
      </w:r>
      <w:r w:rsid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является основанием для отклонения заявки участника.</w:t>
      </w:r>
    </w:p>
    <w:p w:rsidR="00BF0E12" w:rsidRPr="009E25BF" w:rsidRDefault="00BF0E12" w:rsidP="00510727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(п.</w:t>
      </w:r>
      <w:r w:rsidR="00B707A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1</w:t>
      </w:r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 Обзора судебной практики по делам, связанным с разрешением споров о применении пункта 9 части 1 статьи 31 Закона, утв. Президиумом Верховного Суда РФ 28 сентября 2016 г.</w:t>
      </w:r>
      <w:proofErr w:type="gramStart"/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)</w:t>
      </w:r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</w:t>
      </w:r>
      <w:proofErr w:type="gramEnd"/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далее</w:t>
      </w:r>
      <w:r w:rsidR="00B115B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-Обзор).</w:t>
      </w: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C1BAEFD" wp14:editId="3D14FAE0">
            <wp:extent cx="766119" cy="666624"/>
            <wp:effectExtent l="0" t="0" r="0" b="635"/>
            <wp:docPr id="15" name="Рисунок 15" descr="C:\Users\lavrenteva.a\AppData\Local\Microsoft\Windows\INetCache\IE\M8BJ2XCJ\exclamation_mark_PNG3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vrenteva.a\AppData\Local\Microsoft\Windows\INetCache\IE\M8BJ2XCJ\exclamation_mark_PNG35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34" cy="67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 выявлении факта наличия конфликта интересов Заказчик обязан принять меры по отстранению участника закупки или отказаться от заключения контракта с победителем определения поставщика.</w:t>
      </w: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Pr="0051072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ч.9 ст.31 Закона, п.8 Обзора</w:t>
      </w:r>
      <w:r w:rsidRPr="005107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).</w:t>
      </w:r>
    </w:p>
    <w:p w:rsidR="00BF0E12" w:rsidRDefault="00BF0E12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BF0E12" w:rsidRDefault="00BF0E12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BF0E12">
        <w:rPr>
          <w:rFonts w:ascii="Arial" w:hAnsi="Arial" w:cs="Arial"/>
          <w:bCs/>
          <w:i/>
          <w:color w:val="000000"/>
          <w:sz w:val="24"/>
          <w:szCs w:val="24"/>
        </w:rPr>
        <w:br/>
      </w:r>
      <w:r w:rsidRPr="00BF0E12">
        <w:rPr>
          <w:rFonts w:ascii="Arial" w:hAnsi="Arial" w:cs="Arial"/>
          <w:bCs/>
          <w:i/>
          <w:color w:val="000000"/>
          <w:sz w:val="24"/>
          <w:szCs w:val="24"/>
        </w:rPr>
        <w:br/>
      </w:r>
      <w:r w:rsidRPr="00BF0E1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</w: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-28112</wp:posOffset>
                </wp:positionH>
                <wp:positionV relativeFrom="paragraph">
                  <wp:posOffset>77453</wp:posOffset>
                </wp:positionV>
                <wp:extent cx="6388444" cy="716692"/>
                <wp:effectExtent l="0" t="0" r="12700" b="266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444" cy="7166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727" w:rsidRPr="00B115B8" w:rsidRDefault="00510727" w:rsidP="00510727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Действия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государственного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служащего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при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наличии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конфликта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margin-left:-2.2pt;margin-top:6.1pt;width:503.05pt;height:56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VbpAIAAF8FAAAOAAAAZHJzL2Uyb0RvYy54bWysVM1uEzEQviPxDpbvdJOQpm3UDYpaFSFV&#10;bUWLena8dncl/2E72Q0nJK5IPAIPwQXx02fYvBFje7Ot2ooDYg9e2zPzzY+/mcNXjRRoxayrtMrx&#10;cGeAEVNUF5W6yfG7q5MX+xg5T1RBhFYsx2vm8KvZ82eHtZmykS61KJhFAKLctDY5Lr030yxztGSS&#10;uB1tmAIh11YSD0d7kxWW1IAuRTYaDCZZrW1hrKbMObg9TkI8i/icM+rPOXfMI5FjiM3H1cZ1EdZs&#10;dkimN5aYsqJdGOQfopCkUuC0hzomnqClrR5ByYpa7TT3O1TLTHNeURZzgGyGgwfZXJbEsJgLFMeZ&#10;vkzu/8HSs9WFRVUBbzfBSBEJb9R+3XzcfGl/tbebT+239rb9ufnc/m6/tz8QKEHFauOmYHhpLmx3&#10;crAN6TfcyvCHxFATq7zuq8wajyhcTl7u74/HY4woyPaGk8nBKIBmd9bGOv+aaYnCJscWXjEWl6xO&#10;nU+qWxWwC9Ek/3Hn14KFEIR6yzhkBh5H0Tpyih0Ji1YE2EAoZcoPk6gkBUvXuwP4unh6ixhdBAzI&#10;vBKix+4AAl8fY6dYO/1gyiIle+PB3wJLxr1F9KyV741lpbR9CkBAVp3npL8tUipNqJJvFk169Zhr&#10;uFroYg1UsDr1iDP0pILynxLnL4iFpoD2gUb357Bwoesc626HUanth6fugz5wFaQY1dBkOXbvl8Qy&#10;jMQbBSw+GI7HoSvjYby7N4KDvS9Z3JeopTzS8HJDGCmGxm3Q92K75VbLa5gH8+AVRERR8J1j6u32&#10;cORT88NEoWw+j2rQiYb4U3VpaAAPhQ70umquiTUdBz2w90xvG5JMH1Ax6QZLpedLr3kVeXpX1+4J&#10;oIsjl7qJE8bE/XPUupuLsz8AAAD//wMAUEsDBBQABgAIAAAAIQBf/iYZ3QAAAAoBAAAPAAAAZHJz&#10;L2Rvd25yZXYueG1sTI/BTsMwEETvSPyDtUjcWjtRoFGIUyEkhMQF0fYD3HhJAvY6sp0m8PU4Jzju&#10;zGj2Tb1frGEX9GFwJCHbCmBIrdMDdRJOx+dNCSxERVoZRyjhGwPsm+urWlXazfSOl0PsWCqhUCkJ&#10;fYxjxXloe7QqbN2IlLwP562K6fQd117Nqdwangtxz60aKH3o1YhPPbZfh8lKcNlbfD3OxUQ4+5dy&#10;+GzNz66U8vZmeXwAFnGJf2FY8RM6NInp7CbSgRkJm6JIyaTnObDVFyLbATuvyl0GvKn5/wnNLwAA&#10;AP//AwBQSwECLQAUAAYACAAAACEAtoM4kv4AAADhAQAAEwAAAAAAAAAAAAAAAAAAAAAAW0NvbnRl&#10;bnRfVHlwZXNdLnhtbFBLAQItABQABgAIAAAAIQA4/SH/1gAAAJQBAAALAAAAAAAAAAAAAAAAAC8B&#10;AABfcmVscy8ucmVsc1BLAQItABQABgAIAAAAIQCXEYVbpAIAAF8FAAAOAAAAAAAAAAAAAAAAAC4C&#10;AABkcnMvZTJvRG9jLnhtbFBLAQItABQABgAIAAAAIQBf/iYZ3QAAAAoBAAAPAAAAAAAAAAAAAAAA&#10;AP4EAABkcnMvZG93bnJldi54bWxQSwUGAAAAAAQABADzAAAACAYAAAAA&#10;" fillcolor="#4f81bd [3204]" strokecolor="#243f60 [1604]" strokeweight="2pt">
                <v:textbox>
                  <w:txbxContent>
                    <w:p w:rsidR="00510727" w:rsidRPr="00B115B8" w:rsidRDefault="00510727" w:rsidP="00510727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Действия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государственного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служащего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при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наличии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конфликта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интересов</w:t>
                      </w:r>
                    </w:p>
                  </w:txbxContent>
                </v:textbox>
              </v:rect>
            </w:pict>
          </mc:Fallback>
        </mc:AlternateContent>
      </w:r>
    </w:p>
    <w:p w:rsidR="00510727" w:rsidRDefault="00510727" w:rsidP="00510727">
      <w:pPr>
        <w:rPr>
          <w:rFonts w:ascii="Times New Roman" w:hAnsi="Times New Roman" w:cs="Times New Roman"/>
          <w:sz w:val="24"/>
          <w:szCs w:val="24"/>
        </w:rPr>
      </w:pPr>
    </w:p>
    <w:p w:rsidR="00510727" w:rsidRDefault="00510727" w:rsidP="00510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0727" w:rsidRDefault="00510727" w:rsidP="0051072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727" w:rsidRDefault="00510727" w:rsidP="00B115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1144B6" wp14:editId="7385B323">
            <wp:extent cx="649794" cy="580767"/>
            <wp:effectExtent l="0" t="0" r="0" b="0"/>
            <wp:docPr id="17" name="Рисунок 17" descr="C:\Users\lavrenteva.a\AppData\Local\Microsoft\Windows\INetCache\IE\MS7AUCV5\icon-196823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renteva.a\AppData\Local\Microsoft\Windows\INetCache\IE\MS7AUCV5\icon-1968237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4" cy="58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>Участник конфликта интересов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15B8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обязан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 уведомить </w:t>
      </w:r>
      <w:r w:rsidR="0092186E">
        <w:rPr>
          <w:rFonts w:ascii="Times New Roman" w:hAnsi="Times New Roman"/>
          <w:sz w:val="28"/>
          <w:szCs w:val="28"/>
          <w:lang w:eastAsia="ru-RU"/>
        </w:rPr>
        <w:t>работодателя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1B4">
        <w:rPr>
          <w:rFonts w:ascii="Times New Roman" w:hAnsi="Times New Roman"/>
          <w:sz w:val="28"/>
          <w:szCs w:val="28"/>
          <w:lang w:eastAsia="ru-RU"/>
        </w:rPr>
        <w:t>о возникшем конфликте интересов или о возможности его возникновения, как толь</w:t>
      </w:r>
      <w:r>
        <w:rPr>
          <w:rFonts w:ascii="Times New Roman" w:hAnsi="Times New Roman"/>
          <w:sz w:val="28"/>
          <w:szCs w:val="28"/>
          <w:lang w:eastAsia="ru-RU"/>
        </w:rPr>
        <w:t>ко ему станет об этом известно.</w:t>
      </w:r>
    </w:p>
    <w:p w:rsidR="00B115B8" w:rsidRDefault="00B115B8" w:rsidP="00B115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727" w:rsidRPr="0092186E" w:rsidRDefault="00510727" w:rsidP="00B115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Работодатель 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обязан принять меры по </w:t>
      </w:r>
      <w:r w:rsidRPr="0092186E">
        <w:rPr>
          <w:rFonts w:ascii="Times New Roman" w:hAnsi="Times New Roman"/>
          <w:sz w:val="28"/>
          <w:szCs w:val="28"/>
          <w:lang w:eastAsia="ru-RU"/>
        </w:rPr>
        <w:t>предотвращению или урегулированию конфликта интересов.</w:t>
      </w:r>
    </w:p>
    <w:p w:rsidR="002A03D0" w:rsidRDefault="002A03D0" w:rsidP="002A03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86E" w:rsidRPr="0092186E" w:rsidRDefault="0092186E" w:rsidP="002A0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6E">
        <w:rPr>
          <w:rFonts w:ascii="Times New Roman" w:hAnsi="Times New Roman" w:cs="Times New Roman"/>
          <w:b/>
          <w:sz w:val="28"/>
          <w:szCs w:val="28"/>
        </w:rPr>
        <w:t>Предотвращение или урегулирование конфликта интересов может состоять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186E" w:rsidRPr="0092186E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92186E">
        <w:rPr>
          <w:rFonts w:ascii="Times New Roman" w:hAnsi="Times New Roman" w:cs="Times New Roman"/>
          <w:sz w:val="28"/>
          <w:szCs w:val="28"/>
        </w:rPr>
        <w:t>в изменении должностного или служебного положения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Pr="002A03D0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2A03D0">
        <w:rPr>
          <w:rFonts w:ascii="Times New Roman" w:hAnsi="Times New Roman" w:cs="Times New Roman"/>
          <w:sz w:val="28"/>
          <w:szCs w:val="28"/>
        </w:rPr>
        <w:t>отстранения от исполнения должностных (служебных) обязанностей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Pr="002A03D0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2A03D0">
        <w:rPr>
          <w:rFonts w:ascii="Times New Roman" w:hAnsi="Times New Roman" w:cs="Times New Roman"/>
          <w:sz w:val="28"/>
          <w:szCs w:val="28"/>
        </w:rPr>
        <w:t xml:space="preserve">в отказе </w:t>
      </w:r>
      <w:r w:rsidR="002A03D0">
        <w:rPr>
          <w:rFonts w:ascii="Times New Roman" w:hAnsi="Times New Roman" w:cs="Times New Roman"/>
          <w:sz w:val="28"/>
          <w:szCs w:val="28"/>
        </w:rPr>
        <w:t>участника конфликта интересов</w:t>
      </w:r>
      <w:r w:rsidRPr="002A03D0">
        <w:rPr>
          <w:rFonts w:ascii="Times New Roman" w:hAnsi="Times New Roman" w:cs="Times New Roman"/>
          <w:sz w:val="28"/>
          <w:szCs w:val="28"/>
        </w:rPr>
        <w:t xml:space="preserve"> от выгоды, явившейся причиной возникновения конфликта интересов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Default="002A03D0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186E" w:rsidRPr="002A03D0">
        <w:rPr>
          <w:rFonts w:ascii="Times New Roman" w:hAnsi="Times New Roman" w:cs="Times New Roman"/>
          <w:sz w:val="28"/>
          <w:szCs w:val="28"/>
        </w:rPr>
        <w:t>твод или самоотвод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3D0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3D0" w:rsidRDefault="002A03D0" w:rsidP="002A03D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3D0">
        <w:rPr>
          <w:rFonts w:ascii="Times New Roman" w:hAnsi="Times New Roman" w:cs="Times New Roman"/>
          <w:i/>
          <w:sz w:val="24"/>
          <w:szCs w:val="24"/>
        </w:rPr>
        <w:t>(Федеральный закон от 25.12.2008 N 273-ФЗ «О противодействии коррупции»)</w: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03D0" w:rsidRP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33672</wp:posOffset>
                </wp:positionH>
                <wp:positionV relativeFrom="paragraph">
                  <wp:posOffset>159368</wp:posOffset>
                </wp:positionV>
                <wp:extent cx="6326316" cy="654908"/>
                <wp:effectExtent l="0" t="0" r="1778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316" cy="6549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3D0" w:rsidRPr="00B115B8" w:rsidRDefault="002A03D0" w:rsidP="002A03D0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Последствия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бездействия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государственного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служащего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7" style="position:absolute;left:0;text-align:left;margin-left:2.65pt;margin-top:12.55pt;width:498.15pt;height:51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sTpQIAAF8FAAAOAAAAZHJzL2Uyb0RvYy54bWysVM1u2zAMvg/YOwi6r3bSNFuDOkWQosOA&#10;oi3WDj0rslQb0N8kJXZ2GrDrgD3CHmKXYT99BueNRsmOG7TFDsN8kEWR/CiSH3V0XEuBVsy6UqsM&#10;D/ZSjJiiOi/VbYbfXZ++eIWR80TlRGjFMrxmDh9Pnz87qsyEDXWhRc4sAhDlJpXJcOG9mSSJowWT&#10;xO1pwxQoubaSeBDtbZJbUgG6FMkwTcdJpW1urKbMOTg9aZV4GvE5Z9RfcO6YRyLDcDcfVxvXRViT&#10;6RGZ3FpiipJ21yD/cAtJSgVBe6gT4gla2vIRlCyp1U5zv0e1TDTnJWUxB8hmkD7I5qoghsVcoDjO&#10;9GVy/w+Wnq8uLSpz6B10ShEJPWq+bj5uvjS/mrvNp+Zbc9f83Hxufjffmx8IjKBilXETcLwyl7aT&#10;HGxD+jW3MvwhMVTHKq/7KrPaIwqH4/3heH8wxoiCbnwwOkwjaHLvbazzr5mWKGwybKGLsbhkdeY8&#10;RATTrQkI4TZt/Ljza8HCFYR6yzhkBhGH0Ttyis2FRSsCbCCUMuUHraogOWuPD1L4QpIQpPeIUgQM&#10;yLwUosfuAAJfH2O3MJ19cGWRkr1z+reLtc69R4ysle+dZam0fQpAQFZd5NZ+W6S2NKFKvl7Ubdej&#10;aTha6HwNVLC6nRFn6GkJ5T8jzl8SC0MB4wOD7i9g4UJXGdbdDqNC2w9PnQd74CpoMapgyDLs3i+J&#10;ZRiJNwpYfDgYjcJURmF08HIIgt3VLHY1ainnGjo3gCfF0LgN9l5st9xqeQPvwSxEBRVRFGJnmHq7&#10;Fea+HX54USibzaIZTKIh/kxdGRrAQ6EDva7rG2JNx0EP7D3X24EkkwdUbG2Dp9Kzpde8jDy9r2vX&#10;ApjiyKXuxQnPxK4cre7fxekfAAAA//8DAFBLAwQUAAYACAAAACEAvuySh94AAAAJAQAADwAAAGRy&#10;cy9kb3ducmV2LnhtbEyPwU7DMBBE70j9B2srcaN2Ai1RiFMhJITEBdHyAW68JAF7HdlOk/brcU/0&#10;NqsZzbyttrM17Ig+9I4kZCsBDKlxuqdWwtf+9a4AFqIirYwjlHDCANt6cVOpUruJPvG4iy1LJRRK&#10;JaGLcSg5D02HVoWVG5CS9+28VTGdvuXaqymVW8NzITbcqp7SQqcGfOmw+d2NVoLLPuL7fnoYCSf/&#10;VvQ/jTk/FlLeLufnJ2AR5/gfhgt+Qoc6MR3cSDowI2F9n4IS8nUG7GILkW2AHZLKixx4XfHrD+o/&#10;AAAA//8DAFBLAQItABQABgAIAAAAIQC2gziS/gAAAOEBAAATAAAAAAAAAAAAAAAAAAAAAABbQ29u&#10;dGVudF9UeXBlc10ueG1sUEsBAi0AFAAGAAgAAAAhADj9If/WAAAAlAEAAAsAAAAAAAAAAAAAAAAA&#10;LwEAAF9yZWxzLy5yZWxzUEsBAi0AFAAGAAgAAAAhAPTAOxOlAgAAXwUAAA4AAAAAAAAAAAAAAAAA&#10;LgIAAGRycy9lMm9Eb2MueG1sUEsBAi0AFAAGAAgAAAAhAL7skofeAAAACQEAAA8AAAAAAAAAAAAA&#10;AAAA/wQAAGRycy9kb3ducmV2LnhtbFBLBQYAAAAABAAEAPMAAAAKBgAAAAA=&#10;" fillcolor="#4f81bd [3204]" strokecolor="#243f60 [1604]" strokeweight="2pt">
                <v:textbox>
                  <w:txbxContent>
                    <w:p w:rsidR="002A03D0" w:rsidRPr="00B115B8" w:rsidRDefault="002A03D0" w:rsidP="002A03D0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Последствия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бездействия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государственного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служащего</w:t>
                      </w:r>
                    </w:p>
                  </w:txbxContent>
                </v:textbox>
              </v:rect>
            </w:pict>
          </mc:Fallback>
        </mc:AlternateConten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3D0" w:rsidRPr="002A03D0" w:rsidRDefault="002A03D0" w:rsidP="002A03D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6E" w:rsidRDefault="0092186E" w:rsidP="0051072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15B8" w:rsidRDefault="00B115B8" w:rsidP="004F5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51" w:rsidRPr="00B115B8" w:rsidRDefault="00C32651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5B8">
        <w:rPr>
          <w:rFonts w:ascii="Times New Roman" w:hAnsi="Times New Roman" w:cs="Times New Roman"/>
          <w:sz w:val="28"/>
          <w:szCs w:val="28"/>
        </w:rPr>
        <w:t>Важность недопущения коррупционных правонарушений, подтверждает особое основание для увольнения</w:t>
      </w:r>
      <w:r w:rsidR="006F7B35" w:rsidRPr="00B115B8">
        <w:rPr>
          <w:rFonts w:ascii="Times New Roman" w:hAnsi="Times New Roman" w:cs="Times New Roman"/>
          <w:sz w:val="28"/>
          <w:szCs w:val="28"/>
        </w:rPr>
        <w:t>.</w:t>
      </w:r>
    </w:p>
    <w:p w:rsidR="00C32651" w:rsidRPr="00B115B8" w:rsidRDefault="00C32651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3D0" w:rsidRPr="00B115B8" w:rsidRDefault="002A03D0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B8">
        <w:rPr>
          <w:rFonts w:ascii="Times New Roman" w:hAnsi="Times New Roman" w:cs="Times New Roman"/>
          <w:sz w:val="28"/>
          <w:szCs w:val="28"/>
        </w:rPr>
        <w:t>Непринятия государственным служащим мер по предотвращению и (или) урег</w:t>
      </w:r>
      <w:r w:rsidR="00C32651" w:rsidRPr="00B115B8">
        <w:rPr>
          <w:rFonts w:ascii="Times New Roman" w:hAnsi="Times New Roman" w:cs="Times New Roman"/>
          <w:sz w:val="28"/>
          <w:szCs w:val="28"/>
        </w:rPr>
        <w:t>улированию конфликта интересов влечет</w:t>
      </w:r>
      <w:r w:rsidRPr="00B115B8">
        <w:rPr>
          <w:rFonts w:ascii="Times New Roman" w:hAnsi="Times New Roman" w:cs="Times New Roman"/>
          <w:sz w:val="28"/>
          <w:szCs w:val="28"/>
        </w:rPr>
        <w:t xml:space="preserve"> увольнени</w:t>
      </w:r>
      <w:r w:rsidR="00C32651" w:rsidRPr="00B115B8">
        <w:rPr>
          <w:rFonts w:ascii="Times New Roman" w:hAnsi="Times New Roman" w:cs="Times New Roman"/>
          <w:sz w:val="28"/>
          <w:szCs w:val="28"/>
        </w:rPr>
        <w:t>е</w:t>
      </w:r>
      <w:r w:rsidRPr="00B115B8">
        <w:rPr>
          <w:rFonts w:ascii="Times New Roman" w:hAnsi="Times New Roman" w:cs="Times New Roman"/>
          <w:sz w:val="28"/>
          <w:szCs w:val="28"/>
        </w:rPr>
        <w:t xml:space="preserve"> (освобождени</w:t>
      </w:r>
      <w:r w:rsidR="00C32651" w:rsidRPr="00B115B8">
        <w:rPr>
          <w:rFonts w:ascii="Times New Roman" w:hAnsi="Times New Roman" w:cs="Times New Roman"/>
          <w:sz w:val="28"/>
          <w:szCs w:val="28"/>
        </w:rPr>
        <w:t>е</w:t>
      </w:r>
      <w:r w:rsidRPr="00B115B8">
        <w:rPr>
          <w:rFonts w:ascii="Times New Roman" w:hAnsi="Times New Roman" w:cs="Times New Roman"/>
          <w:sz w:val="28"/>
          <w:szCs w:val="28"/>
        </w:rPr>
        <w:t xml:space="preserve"> от должности) в связи </w:t>
      </w:r>
      <w:r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с утратой доверия</w:t>
      </w:r>
      <w:r w:rsidR="00C32651"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.</w:t>
      </w:r>
      <w:r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</w:p>
    <w:p w:rsidR="00C32651" w:rsidRPr="00B115B8" w:rsidRDefault="00C32651" w:rsidP="00C3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7D52" w:rsidRPr="00B115B8" w:rsidRDefault="00C32651" w:rsidP="00C3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5B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6F9ED56" wp14:editId="2D12D808">
            <wp:extent cx="593124" cy="593124"/>
            <wp:effectExtent l="0" t="0" r="0" b="0"/>
            <wp:docPr id="19" name="Рисунок 19" descr="C:\Users\lavrenteva.a\AppData\Local\Microsoft\Windows\INetCache\IE\M8BJ2XCJ\sign_stop_PNG256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vrenteva.a\AppData\Local\Microsoft\Windows\INetCache\IE\M8BJ2XCJ\sign_stop_PNG2562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0" cy="59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15B8">
        <w:rPr>
          <w:rFonts w:ascii="Times New Roman" w:hAnsi="Times New Roman" w:cs="Times New Roman"/>
          <w:bCs/>
          <w:sz w:val="28"/>
          <w:szCs w:val="28"/>
        </w:rPr>
        <w:t xml:space="preserve">Сведения о применении к лицу взыскания в виде увольнения (освобождения от должности) в связи с утратой доверия подлежат включению в реестр </w:t>
      </w:r>
      <w:proofErr w:type="gramStart"/>
      <w:r w:rsidRPr="00B115B8">
        <w:rPr>
          <w:rFonts w:ascii="Times New Roman" w:hAnsi="Times New Roman" w:cs="Times New Roman"/>
          <w:bCs/>
          <w:sz w:val="28"/>
          <w:szCs w:val="28"/>
        </w:rPr>
        <w:t xml:space="preserve">лиц, уволенных в связи с утратой доверия </w:t>
      </w:r>
      <w:r w:rsidRPr="00B115B8">
        <w:rPr>
          <w:rFonts w:ascii="Times New Roman" w:hAnsi="Times New Roman" w:cs="Times New Roman"/>
          <w:b/>
          <w:bCs/>
          <w:sz w:val="28"/>
          <w:szCs w:val="28"/>
        </w:rPr>
        <w:t>сроком на пять</w:t>
      </w:r>
      <w:proofErr w:type="gramEnd"/>
      <w:r w:rsidRPr="00B115B8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 w:rsidRPr="00B115B8">
        <w:rPr>
          <w:rFonts w:ascii="Times New Roman" w:hAnsi="Times New Roman" w:cs="Times New Roman"/>
          <w:bCs/>
          <w:sz w:val="28"/>
          <w:szCs w:val="28"/>
        </w:rPr>
        <w:t xml:space="preserve"> с момента принятия акта, явившегося основанием для включения в реестр.</w:t>
      </w:r>
      <w:r w:rsidR="00AD7D52" w:rsidRPr="00B115B8">
        <w:rPr>
          <w:rFonts w:ascii="Times New Roman" w:hAnsi="Times New Roman" w:cs="Times New Roman"/>
          <w:bCs/>
          <w:sz w:val="28"/>
          <w:szCs w:val="28"/>
        </w:rPr>
        <w:t xml:space="preserve"> Сведения размещаются в сети «Интернет».</w:t>
      </w:r>
    </w:p>
    <w:p w:rsidR="00C32651" w:rsidRPr="00B115B8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651" w:rsidRPr="00B115B8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651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651" w:rsidRPr="00C32651" w:rsidRDefault="00B115B8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1AE94" wp14:editId="30035881">
                <wp:simplePos x="0" y="0"/>
                <wp:positionH relativeFrom="column">
                  <wp:posOffset>-3398</wp:posOffset>
                </wp:positionH>
                <wp:positionV relativeFrom="paragraph">
                  <wp:posOffset>163950</wp:posOffset>
                </wp:positionV>
                <wp:extent cx="6325870" cy="494270"/>
                <wp:effectExtent l="0" t="0" r="17780" b="2032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903" w:rsidRPr="00B115B8" w:rsidRDefault="004F5903" w:rsidP="004F5903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Судебная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8" style="position:absolute;left:0;text-align:left;margin-left:-.25pt;margin-top:12.9pt;width:498.1pt;height:3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3+owIAAF8FAAAOAAAAZHJzL2Uyb0RvYy54bWysVEtu2zAQ3RfoHQjuG9mq8zMiB4aDFAWC&#10;JGhSZE1TZCSAv5K0JXdVoNsAPUIP0U3RT84g36hDSlaMJOiiqBbUkDPz5sM3PDqupUBLZl2pVYaH&#10;OwOMmKI6L9Vtht9fn746wMh5onIitGIZXjGHjycvXxxVZsxSXWiRM4sARLlxZTJceG/GSeJowSRx&#10;O9owBUqurSQetvY2yS2pAF2KJB0M9pJK29xYTZlzcHrSKvEk4nPOqL/g3DGPRIYhNx9XG9d5WJPJ&#10;ERnfWmKKknZpkH/IQpJSQdAe6oR4gha2fAIlS2q109zvUC0TzXlJWawBqhkOHlVzVRDDYi3QHGf6&#10;Nrn/B0vPl5cWlXmGU2iPIhLuqPm6/rT+0vxq7tefm2/NffNzfdf8br43PxAYQccq48bgeGUubbdz&#10;IIbya25l+ENhqI5dXvVdZrVHFA73Xqe7B/sQjYJudDhKQQaY5MHbWOffMC1REDJs4RZjc8nyzPnW&#10;dGMCfiGbNn6U/EqwkIJQ7xiHyiBiGr0jp9hMWLQkwAZCKVN+2KoKkrP2eHcAX5dP7xGzi4ABmZdC&#10;9NgdQODrU+w2184+uLJIyd558LfEWufeI0bWyvfOslTaPgcgoKoucmu/aVLbmtAlX8/reOvDNJiG&#10;o7nOV0AFq9sZcYaeltD+M+L8JbEwFHBjMOj+AhYudJVh3UkYFdp+fO482ANXQYtRBUOWYfdhQSzD&#10;SLxVwOLD4WgUpjJuRrv7gYN2WzPf1qiFnGm4uSE8KYZGMdh7sRG51fIG3oNpiAoqoijEzjD1drOZ&#10;+Xb44UWhbDqNZjCJhvgzdWVoAA+NDvS6rm+INR0HPbD3XG8GkowfUbG1DZ5KTxde8zLy9KGv3RXA&#10;FEcudS9OeCa299Hq4V2c/AEAAP//AwBQSwMEFAAGAAgAAAAhAItnSv3dAAAACAEAAA8AAABkcnMv&#10;ZG93bnJldi54bWxMj0FOwzAQRfdI3MEaJHat00LaNMSpEBJCYoNoOYAbD0nAHke20wROz7CC5eg/&#10;/Xm/2s/OijOG2HtSsFpmIJAab3pqFbwdHxcFiJg0GW09oYIvjLCvLy8qXRo/0SueD6kVXEKx1Aq6&#10;lIZSyth06HRc+gGJs3cfnE58hlaaoCcud1aus2wjne6JP3R6wIcOm8/D6BT41Ut6Pk63I+EUnor+&#10;o7Hf20Kp66v5/g5Ewjn9wfCrz+pQs9PJj2SisAoWOYMK1jkP4Hi3y7cgTsxlNxuQdSX/D6h/AAAA&#10;//8DAFBLAQItABQABgAIAAAAIQC2gziS/gAAAOEBAAATAAAAAAAAAAAAAAAAAAAAAABbQ29udGVu&#10;dF9UeXBlc10ueG1sUEsBAi0AFAAGAAgAAAAhADj9If/WAAAAlAEAAAsAAAAAAAAAAAAAAAAALwEA&#10;AF9yZWxzLy5yZWxzUEsBAi0AFAAGAAgAAAAhALTCbf6jAgAAXwUAAA4AAAAAAAAAAAAAAAAALgIA&#10;AGRycy9lMm9Eb2MueG1sUEsBAi0AFAAGAAgAAAAhAItnSv3dAAAACAEAAA8AAAAAAAAAAAAAAAAA&#10;/QQAAGRycy9kb3ducmV2LnhtbFBLBQYAAAAABAAEAPMAAAAHBgAAAAA=&#10;" fillcolor="#4f81bd [3204]" strokecolor="#243f60 [1604]" strokeweight="2pt">
                <v:textbox>
                  <w:txbxContent>
                    <w:p w:rsidR="004F5903" w:rsidRPr="00B115B8" w:rsidRDefault="004F5903" w:rsidP="004F5903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Судебная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903" w:rsidRDefault="004F5903" w:rsidP="004F5903">
      <w:pPr>
        <w:rPr>
          <w:rFonts w:ascii="Times New Roman" w:hAnsi="Times New Roman" w:cs="Times New Roman"/>
          <w:sz w:val="24"/>
          <w:szCs w:val="24"/>
        </w:rPr>
      </w:pPr>
    </w:p>
    <w:p w:rsidR="00B115B8" w:rsidRDefault="00B115B8" w:rsidP="0070240B">
      <w:pPr>
        <w:rPr>
          <w:rFonts w:ascii="Times New Roman" w:hAnsi="Times New Roman"/>
          <w:sz w:val="28"/>
          <w:szCs w:val="28"/>
          <w:lang w:eastAsia="ru-RU"/>
        </w:rPr>
      </w:pPr>
    </w:p>
    <w:p w:rsidR="004F5903" w:rsidRPr="0070240B" w:rsidRDefault="00B115B8" w:rsidP="002168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2F220" wp14:editId="544F926C">
            <wp:extent cx="1197109" cy="667265"/>
            <wp:effectExtent l="0" t="0" r="3175" b="0"/>
            <wp:docPr id="25" name="Рисунок 25" descr="C:\Users\lavrenteva.a\AppData\Local\Microsoft\Windows\INetCache\IE\W9GRRGE1\gavel_PNG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vrenteva.a\AppData\Local\Microsoft\Windows\INetCache\IE\W9GRRGE1\gavel_PNG68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53" cy="66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F5903" w:rsidRPr="004F5903">
        <w:rPr>
          <w:rFonts w:ascii="Times New Roman" w:hAnsi="Times New Roman"/>
          <w:sz w:val="28"/>
          <w:szCs w:val="28"/>
          <w:lang w:eastAsia="ru-RU"/>
        </w:rPr>
        <w:t xml:space="preserve">Государственный контракт, заключенный при наличии конфликта интересов может быть признан ничтожной сделкой на основании статьи 168 Гражданского кодекса Российской Федерации, а полученный участником доход взыскан в доход бюджета. </w:t>
      </w:r>
    </w:p>
    <w:p w:rsidR="004F5903" w:rsidRPr="00B115B8" w:rsidRDefault="004F5903" w:rsidP="004F5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3A60">
        <w:rPr>
          <w:rFonts w:ascii="Times New Roman" w:hAnsi="Times New Roman" w:cs="Times New Roman"/>
          <w:i/>
          <w:shd w:val="clear" w:color="auto" w:fill="FFFFFF"/>
        </w:rPr>
        <w:t>(</w:t>
      </w:r>
      <w:r w:rsidRPr="00B115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п. 75 Постановления Пленума ВС РФ от 23 июня 2015 года № 25 "</w:t>
      </w:r>
      <w:hyperlink r:id="rId12" w:anchor="block_75" w:history="1">
        <w:r w:rsidRPr="00B115B8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 применении судами некоторых положений раздела I части первой Гражданского кодекса Российской Федерации</w:t>
        </w:r>
      </w:hyperlink>
      <w:r w:rsidRPr="00B115B8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</w:p>
    <w:p w:rsidR="004F5903" w:rsidRPr="00B115B8" w:rsidRDefault="004F5903" w:rsidP="004F5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115B8">
        <w:rPr>
          <w:rFonts w:ascii="Times New Roman" w:hAnsi="Times New Roman" w:cs="Times New Roman"/>
          <w:i/>
          <w:sz w:val="24"/>
          <w:szCs w:val="24"/>
          <w:lang w:eastAsia="ru-RU"/>
        </w:rPr>
        <w:t>П.9 Обзора)</w:t>
      </w:r>
      <w:proofErr w:type="gramEnd"/>
    </w:p>
    <w:p w:rsidR="00466D76" w:rsidRDefault="00466D76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3A60" w:rsidRDefault="00243A60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49655" cy="852170"/>
            <wp:effectExtent l="0" t="0" r="0" b="5080"/>
            <wp:wrapSquare wrapText="bothSides"/>
            <wp:docPr id="24" name="Рисунок 24" descr="C:\Users\lavrenteva.a\AppData\Local\Microsoft\Windows\INetCache\IE\M3LOX4YU\b2283ace83c28f696c55afd23a65-14447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vrenteva.a\AppData\Local\Microsoft\Windows\INetCache\IE\M3LOX4YU\b2283ace83c28f696c55afd23a65-1444765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A60" w:rsidRDefault="00243A60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3A60" w:rsidRDefault="00243A60" w:rsidP="0024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 интересов может иметь место не только в отношении руководителей, но и в отношении должностных лиц (в частности, </w:t>
      </w:r>
      <w:r w:rsidRPr="0070240B">
        <w:rPr>
          <w:rFonts w:ascii="Times New Roman" w:hAnsi="Times New Roman" w:cs="Times New Roman"/>
          <w:b/>
          <w:sz w:val="28"/>
          <w:szCs w:val="28"/>
        </w:rPr>
        <w:t>их заместителей</w:t>
      </w:r>
      <w:r>
        <w:rPr>
          <w:rFonts w:ascii="Times New Roman" w:hAnsi="Times New Roman" w:cs="Times New Roman"/>
          <w:sz w:val="28"/>
          <w:szCs w:val="28"/>
        </w:rPr>
        <w:t>), непосредственно участвующих в осуществлении закупки и полномочия которых являются тождественными по функциональным обязанностям полномочиям руководителя, позволяют влиять на процедуру закупки и результат ее проведения.</w:t>
      </w:r>
    </w:p>
    <w:p w:rsidR="00243A60" w:rsidRPr="00B115B8" w:rsidRDefault="00243A60" w:rsidP="0024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15B8">
        <w:rPr>
          <w:rFonts w:ascii="Times New Roman" w:hAnsi="Times New Roman" w:cs="Times New Roman"/>
          <w:i/>
          <w:sz w:val="24"/>
          <w:szCs w:val="24"/>
        </w:rPr>
        <w:t>(п.3.</w:t>
      </w:r>
      <w:proofErr w:type="gramEnd"/>
      <w:r w:rsidRPr="00B11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15B8">
        <w:rPr>
          <w:rFonts w:ascii="Times New Roman" w:hAnsi="Times New Roman" w:cs="Times New Roman"/>
          <w:i/>
          <w:sz w:val="24"/>
          <w:szCs w:val="24"/>
        </w:rPr>
        <w:t>Обзора)</w:t>
      </w:r>
      <w:proofErr w:type="gramEnd"/>
    </w:p>
    <w:p w:rsidR="0088335F" w:rsidRDefault="0088335F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0727" w:rsidRPr="006F0873" w:rsidRDefault="006F0873" w:rsidP="003756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44B577D" wp14:editId="49683678">
            <wp:extent cx="926756" cy="926756"/>
            <wp:effectExtent l="0" t="0" r="6985" b="6985"/>
            <wp:docPr id="22" name="Рисунок 22" descr="C:\Users\lavrenteva.a\AppData\Local\Microsoft\Windows\INetCache\IE\W9GRRGE1\Ambox_octogon_stop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vrenteva.a\AppData\Local\Microsoft\Windows\INetCache\IE\W9GRRGE1\Ambox_octogon_stop.svg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90" cy="92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5F" w:rsidRPr="006F0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Допускается возможность выявления заказчиками нарушений, допущенных при заключении контракта, уже в процессе его исполнения. Заказчик обязан принять решение об одностороннем отказе от исполнения контракта, если стало известно о нарушениях, которые допустил участник </w:t>
      </w:r>
      <w:r w:rsidRPr="006F0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закупки и 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позволили ему стать победителем (например, представил декларацию о том, что конфликт интересов отсутствует, при его фактическом наличии). </w:t>
      </w:r>
    </w:p>
    <w:p w:rsidR="0088335F" w:rsidRPr="006F0873" w:rsidRDefault="0088335F" w:rsidP="006F0873">
      <w:pPr>
        <w:rPr>
          <w:rFonts w:ascii="Times New Roman" w:hAnsi="Times New Roman" w:cs="Times New Roman"/>
          <w:i/>
          <w:sz w:val="24"/>
          <w:szCs w:val="24"/>
        </w:rPr>
      </w:pPr>
      <w:r w:rsidRPr="006F08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(ч.15 ст.95 Закона, п.10 Обзора)</w:t>
      </w:r>
    </w:p>
    <w:sectPr w:rsidR="0088335F" w:rsidRPr="006F0873" w:rsidSect="0072472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112"/>
    <w:multiLevelType w:val="hybridMultilevel"/>
    <w:tmpl w:val="2B2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57067"/>
    <w:multiLevelType w:val="hybridMultilevel"/>
    <w:tmpl w:val="0934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577B6"/>
    <w:multiLevelType w:val="hybridMultilevel"/>
    <w:tmpl w:val="A21ED0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96"/>
    <w:rsid w:val="000C6959"/>
    <w:rsid w:val="001D74A2"/>
    <w:rsid w:val="00216896"/>
    <w:rsid w:val="00243A60"/>
    <w:rsid w:val="002A03D0"/>
    <w:rsid w:val="003332A3"/>
    <w:rsid w:val="00356C49"/>
    <w:rsid w:val="0037561D"/>
    <w:rsid w:val="0040203D"/>
    <w:rsid w:val="00406EAF"/>
    <w:rsid w:val="004126F1"/>
    <w:rsid w:val="00466D76"/>
    <w:rsid w:val="004A0FBF"/>
    <w:rsid w:val="004E04FE"/>
    <w:rsid w:val="004F5903"/>
    <w:rsid w:val="00510727"/>
    <w:rsid w:val="00575F92"/>
    <w:rsid w:val="005B2EF3"/>
    <w:rsid w:val="006E3C93"/>
    <w:rsid w:val="006F0873"/>
    <w:rsid w:val="006F1D48"/>
    <w:rsid w:val="006F664F"/>
    <w:rsid w:val="006F7B35"/>
    <w:rsid w:val="0070240B"/>
    <w:rsid w:val="00724724"/>
    <w:rsid w:val="00745FF4"/>
    <w:rsid w:val="00820385"/>
    <w:rsid w:val="00870E8B"/>
    <w:rsid w:val="0088335F"/>
    <w:rsid w:val="00907703"/>
    <w:rsid w:val="0092186E"/>
    <w:rsid w:val="00971684"/>
    <w:rsid w:val="00992635"/>
    <w:rsid w:val="009B772A"/>
    <w:rsid w:val="009C6AF7"/>
    <w:rsid w:val="009E25BF"/>
    <w:rsid w:val="00A067B8"/>
    <w:rsid w:val="00AC3E9B"/>
    <w:rsid w:val="00AD368A"/>
    <w:rsid w:val="00AD7D52"/>
    <w:rsid w:val="00B115B8"/>
    <w:rsid w:val="00B23521"/>
    <w:rsid w:val="00B350D0"/>
    <w:rsid w:val="00B707A3"/>
    <w:rsid w:val="00B8527E"/>
    <w:rsid w:val="00BF0E12"/>
    <w:rsid w:val="00C32651"/>
    <w:rsid w:val="00DA06E7"/>
    <w:rsid w:val="00DB4F3D"/>
    <w:rsid w:val="00DD198F"/>
    <w:rsid w:val="00E84D96"/>
    <w:rsid w:val="00E96CF7"/>
    <w:rsid w:val="00F5458F"/>
    <w:rsid w:val="00F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0E1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96C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6C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6C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6C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6C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0E1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96C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6C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6C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6C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6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711008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EB18-43C8-4F44-BB22-99507F33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 Айдар Ильнурович</dc:creator>
  <cp:lastModifiedBy>Гайнуллин Айдар Ильнурович</cp:lastModifiedBy>
  <cp:revision>7</cp:revision>
  <cp:lastPrinted>2020-08-06T14:15:00Z</cp:lastPrinted>
  <dcterms:created xsi:type="dcterms:W3CDTF">2020-08-06T07:55:00Z</dcterms:created>
  <dcterms:modified xsi:type="dcterms:W3CDTF">2020-08-06T14:15:00Z</dcterms:modified>
</cp:coreProperties>
</file>