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22" w:rsidRPr="00F23659" w:rsidRDefault="00A06E04" w:rsidP="00F236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659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155F71">
        <w:rPr>
          <w:rFonts w:ascii="Times New Roman" w:hAnsi="Times New Roman" w:cs="Times New Roman"/>
          <w:b/>
          <w:sz w:val="28"/>
          <w:szCs w:val="28"/>
        </w:rPr>
        <w:t>41</w:t>
      </w:r>
    </w:p>
    <w:p w:rsidR="005B3E22" w:rsidRPr="00F23659" w:rsidRDefault="00F41B74" w:rsidP="00F236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заочного </w:t>
      </w:r>
      <w:r w:rsidR="005B3E22" w:rsidRPr="00F23659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при Государственном комитете Республики Татарстан по закупкам</w:t>
      </w:r>
    </w:p>
    <w:p w:rsidR="005B3E22" w:rsidRPr="00F23659" w:rsidRDefault="00155F71" w:rsidP="00F236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4933E4" w:rsidRPr="00F2365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="004933E4" w:rsidRPr="00F23659">
        <w:rPr>
          <w:rFonts w:ascii="Times New Roman" w:hAnsi="Times New Roman" w:cs="Times New Roman"/>
          <w:b/>
          <w:sz w:val="28"/>
          <w:szCs w:val="28"/>
        </w:rPr>
        <w:t>.</w:t>
      </w:r>
      <w:r w:rsidR="005B3E22" w:rsidRPr="00F23659">
        <w:rPr>
          <w:rFonts w:ascii="Times New Roman" w:hAnsi="Times New Roman" w:cs="Times New Roman"/>
          <w:b/>
          <w:sz w:val="28"/>
          <w:szCs w:val="28"/>
        </w:rPr>
        <w:t>20</w:t>
      </w:r>
      <w:r w:rsidR="00A44E4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77E89" w:rsidRPr="00F23659">
        <w:rPr>
          <w:rFonts w:ascii="Times New Roman" w:hAnsi="Times New Roman" w:cs="Times New Roman"/>
          <w:b/>
          <w:sz w:val="28"/>
          <w:szCs w:val="28"/>
        </w:rPr>
        <w:t xml:space="preserve"> г.     </w:t>
      </w:r>
      <w:r w:rsidR="005B3E22" w:rsidRPr="00F236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A77E89" w:rsidRPr="00F236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5B3E22" w:rsidRPr="00F23659">
        <w:rPr>
          <w:rFonts w:ascii="Times New Roman" w:hAnsi="Times New Roman" w:cs="Times New Roman"/>
          <w:b/>
          <w:sz w:val="28"/>
          <w:szCs w:val="28"/>
        </w:rPr>
        <w:t xml:space="preserve"> г. Казань</w:t>
      </w:r>
    </w:p>
    <w:p w:rsidR="005B3E22" w:rsidRPr="00F23659" w:rsidRDefault="001C75E2" w:rsidP="00F236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B3E22" w:rsidRPr="00F236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A77E89" w:rsidRPr="00F2365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B3E22" w:rsidRPr="00F23659">
        <w:rPr>
          <w:rFonts w:ascii="Times New Roman" w:hAnsi="Times New Roman" w:cs="Times New Roman"/>
          <w:b/>
          <w:sz w:val="28"/>
          <w:szCs w:val="28"/>
        </w:rPr>
        <w:t>ул. Петербургская, д. 86</w:t>
      </w:r>
    </w:p>
    <w:p w:rsidR="005B3E22" w:rsidRPr="00F23659" w:rsidRDefault="005B3E22" w:rsidP="00F236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566"/>
        <w:gridCol w:w="3207"/>
        <w:gridCol w:w="6292"/>
      </w:tblGrid>
      <w:tr w:rsidR="00304890" w:rsidRPr="00BC7F68" w:rsidTr="00152442">
        <w:trPr>
          <w:trHeight w:val="942"/>
        </w:trPr>
        <w:tc>
          <w:tcPr>
            <w:tcW w:w="566" w:type="dxa"/>
            <w:vAlign w:val="center"/>
          </w:tcPr>
          <w:p w:rsidR="00304890" w:rsidRDefault="00130831" w:rsidP="008D7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07" w:type="dxa"/>
          </w:tcPr>
          <w:p w:rsidR="00304890" w:rsidRPr="00316319" w:rsidRDefault="00304890" w:rsidP="006F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Искандер Гимадиевич</w:t>
            </w:r>
          </w:p>
        </w:tc>
        <w:tc>
          <w:tcPr>
            <w:tcW w:w="6292" w:type="dxa"/>
          </w:tcPr>
          <w:p w:rsidR="00304890" w:rsidRDefault="00304890" w:rsidP="006F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Государственного комитета РТ по закупкам</w:t>
            </w:r>
          </w:p>
        </w:tc>
      </w:tr>
      <w:tr w:rsidR="00304890" w:rsidRPr="00BC7F68" w:rsidTr="00152442">
        <w:trPr>
          <w:trHeight w:val="942"/>
        </w:trPr>
        <w:tc>
          <w:tcPr>
            <w:tcW w:w="566" w:type="dxa"/>
            <w:vAlign w:val="center"/>
          </w:tcPr>
          <w:p w:rsidR="00304890" w:rsidRDefault="00304890" w:rsidP="008D7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07" w:type="dxa"/>
          </w:tcPr>
          <w:p w:rsidR="00304890" w:rsidRPr="0088615B" w:rsidRDefault="00304890" w:rsidP="00345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5B">
              <w:rPr>
                <w:rFonts w:ascii="Times New Roman" w:hAnsi="Times New Roman" w:cs="Times New Roman"/>
                <w:sz w:val="28"/>
                <w:szCs w:val="28"/>
              </w:rPr>
              <w:t>Карпов Альберт Станиславович</w:t>
            </w:r>
          </w:p>
          <w:p w:rsidR="00304890" w:rsidRPr="00DC7354" w:rsidRDefault="00304890" w:rsidP="00345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2" w:type="dxa"/>
          </w:tcPr>
          <w:p w:rsidR="00304890" w:rsidRPr="00BC7F68" w:rsidRDefault="00304890" w:rsidP="00130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352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0831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Общественного совета </w:t>
            </w:r>
            <w:r w:rsidR="00130831" w:rsidRPr="00130831">
              <w:rPr>
                <w:rFonts w:ascii="Times New Roman" w:hAnsi="Times New Roman" w:cs="Times New Roman"/>
                <w:sz w:val="28"/>
                <w:szCs w:val="28"/>
              </w:rPr>
              <w:t>при Государственном комитете Республики Татарстан по закупкам</w:t>
            </w:r>
            <w:r w:rsidR="001308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72352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Экспертного совета при Центральной избирательной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Республики Татарстан.</w:t>
            </w:r>
          </w:p>
        </w:tc>
      </w:tr>
      <w:tr w:rsidR="00304890" w:rsidRPr="00BC7F68" w:rsidTr="00152442">
        <w:trPr>
          <w:trHeight w:val="942"/>
        </w:trPr>
        <w:tc>
          <w:tcPr>
            <w:tcW w:w="566" w:type="dxa"/>
            <w:vAlign w:val="center"/>
          </w:tcPr>
          <w:p w:rsidR="00304890" w:rsidRDefault="00130831" w:rsidP="008D7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07" w:type="dxa"/>
          </w:tcPr>
          <w:p w:rsidR="00304890" w:rsidRPr="00316319" w:rsidRDefault="00304890" w:rsidP="007D2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6319">
              <w:rPr>
                <w:rFonts w:ascii="Times New Roman" w:hAnsi="Times New Roman" w:cs="Times New Roman"/>
                <w:sz w:val="28"/>
                <w:szCs w:val="28"/>
              </w:rPr>
              <w:t>Габдрахманов</w:t>
            </w:r>
            <w:proofErr w:type="spellEnd"/>
          </w:p>
          <w:p w:rsidR="00304890" w:rsidRPr="002C37C4" w:rsidRDefault="00304890" w:rsidP="007D2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6319">
              <w:rPr>
                <w:rFonts w:ascii="Times New Roman" w:hAnsi="Times New Roman" w:cs="Times New Roman"/>
                <w:sz w:val="28"/>
                <w:szCs w:val="28"/>
              </w:rPr>
              <w:t>Фанил</w:t>
            </w:r>
            <w:proofErr w:type="spellEnd"/>
            <w:r w:rsidRPr="00316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319">
              <w:rPr>
                <w:rFonts w:ascii="Times New Roman" w:hAnsi="Times New Roman" w:cs="Times New Roman"/>
                <w:sz w:val="28"/>
                <w:szCs w:val="28"/>
              </w:rPr>
              <w:t>Исхакович</w:t>
            </w:r>
            <w:proofErr w:type="spellEnd"/>
          </w:p>
          <w:p w:rsidR="00304890" w:rsidRPr="002C37C4" w:rsidRDefault="00304890" w:rsidP="007D2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2" w:type="dxa"/>
          </w:tcPr>
          <w:p w:rsidR="00304890" w:rsidRPr="00BC7F68" w:rsidRDefault="00304890" w:rsidP="007D2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Общественного совета при Государственном комитете Республики Татарстан по закупкам, член</w:t>
            </w:r>
            <w:r w:rsidRPr="00503983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«Межрегиональной ассоциации охраны труда»</w:t>
            </w:r>
          </w:p>
        </w:tc>
      </w:tr>
      <w:tr w:rsidR="00130831" w:rsidRPr="00BC7F68" w:rsidTr="00152442">
        <w:trPr>
          <w:trHeight w:val="942"/>
        </w:trPr>
        <w:tc>
          <w:tcPr>
            <w:tcW w:w="566" w:type="dxa"/>
            <w:vAlign w:val="center"/>
          </w:tcPr>
          <w:p w:rsidR="00130831" w:rsidRPr="00BC7F68" w:rsidRDefault="00130831" w:rsidP="008D7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07" w:type="dxa"/>
          </w:tcPr>
          <w:p w:rsidR="00130831" w:rsidRPr="00406057" w:rsidRDefault="00130831" w:rsidP="00953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  <w:p w:rsidR="00130831" w:rsidRPr="002C37C4" w:rsidRDefault="00130831" w:rsidP="00953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2" w:type="dxa"/>
          </w:tcPr>
          <w:p w:rsidR="00130831" w:rsidRPr="00BC7F68" w:rsidRDefault="00130831" w:rsidP="00953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352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2352">
              <w:rPr>
                <w:rFonts w:ascii="Times New Roman" w:hAnsi="Times New Roman" w:cs="Times New Roman"/>
                <w:sz w:val="28"/>
                <w:szCs w:val="28"/>
              </w:rPr>
              <w:t xml:space="preserve"> Основатель и руководитель Группы компаний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2352">
              <w:rPr>
                <w:rFonts w:ascii="Times New Roman" w:hAnsi="Times New Roman" w:cs="Times New Roman"/>
                <w:sz w:val="28"/>
                <w:szCs w:val="28"/>
              </w:rPr>
              <w:t>Дорожный Элемент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831" w:rsidRPr="00BC7F68" w:rsidTr="00152442">
        <w:trPr>
          <w:trHeight w:val="942"/>
        </w:trPr>
        <w:tc>
          <w:tcPr>
            <w:tcW w:w="566" w:type="dxa"/>
            <w:vAlign w:val="center"/>
          </w:tcPr>
          <w:p w:rsidR="00130831" w:rsidRPr="00BC7F68" w:rsidRDefault="00130831" w:rsidP="008D7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07" w:type="dxa"/>
          </w:tcPr>
          <w:p w:rsidR="00130831" w:rsidRPr="0088615B" w:rsidRDefault="00130831" w:rsidP="00FB0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15B">
              <w:rPr>
                <w:rFonts w:ascii="Times New Roman" w:hAnsi="Times New Roman" w:cs="Times New Roman"/>
                <w:sz w:val="28"/>
                <w:szCs w:val="28"/>
              </w:rPr>
              <w:t>Мустаев</w:t>
            </w:r>
            <w:proofErr w:type="spellEnd"/>
            <w:r w:rsidRPr="0088615B">
              <w:rPr>
                <w:rFonts w:ascii="Times New Roman" w:hAnsi="Times New Roman" w:cs="Times New Roman"/>
                <w:sz w:val="28"/>
                <w:szCs w:val="28"/>
              </w:rPr>
              <w:t xml:space="preserve"> Артур Ратнерович</w:t>
            </w:r>
          </w:p>
          <w:p w:rsidR="00130831" w:rsidRPr="0088615B" w:rsidRDefault="00130831" w:rsidP="00FB0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2" w:type="dxa"/>
          </w:tcPr>
          <w:p w:rsidR="00130831" w:rsidRPr="00BC7F68" w:rsidRDefault="00130831" w:rsidP="00FB03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  <w:r w:rsidRPr="00972352">
              <w:rPr>
                <w:rFonts w:ascii="Times New Roman" w:hAnsi="Times New Roman" w:cs="Times New Roman"/>
                <w:sz w:val="28"/>
                <w:szCs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общественному контролю, </w:t>
            </w:r>
            <w:r w:rsidRPr="009B24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Руководитель Центра Общественного контроля в сфере государственного и муниципального управления при Общественной палате Республики Татарстан</w:t>
            </w:r>
          </w:p>
        </w:tc>
      </w:tr>
      <w:tr w:rsidR="00130831" w:rsidRPr="00BC7F68" w:rsidTr="00152442">
        <w:trPr>
          <w:trHeight w:val="972"/>
        </w:trPr>
        <w:tc>
          <w:tcPr>
            <w:tcW w:w="566" w:type="dxa"/>
            <w:vAlign w:val="center"/>
          </w:tcPr>
          <w:p w:rsidR="00130831" w:rsidRPr="00BC7F68" w:rsidRDefault="00130831" w:rsidP="008D7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07" w:type="dxa"/>
          </w:tcPr>
          <w:p w:rsidR="00130831" w:rsidRPr="002C37C4" w:rsidRDefault="00130831" w:rsidP="007D0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Гарипова Римма Раисовна</w:t>
            </w:r>
          </w:p>
        </w:tc>
        <w:tc>
          <w:tcPr>
            <w:tcW w:w="6292" w:type="dxa"/>
          </w:tcPr>
          <w:p w:rsidR="00130831" w:rsidRPr="00BC7F68" w:rsidRDefault="00130831" w:rsidP="007D0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исполнения контрактов Государственного комитета РТ по закупкам</w:t>
            </w:r>
          </w:p>
        </w:tc>
      </w:tr>
      <w:tr w:rsidR="00130831" w:rsidRPr="00BC7F68" w:rsidTr="00152442">
        <w:trPr>
          <w:trHeight w:val="838"/>
        </w:trPr>
        <w:tc>
          <w:tcPr>
            <w:tcW w:w="566" w:type="dxa"/>
            <w:vAlign w:val="center"/>
          </w:tcPr>
          <w:p w:rsidR="00130831" w:rsidRPr="00BC7F68" w:rsidRDefault="00130831" w:rsidP="008D7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07" w:type="dxa"/>
          </w:tcPr>
          <w:p w:rsidR="00130831" w:rsidRPr="0088615B" w:rsidRDefault="00130831" w:rsidP="00EB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Наиля Мансуровна</w:t>
            </w:r>
          </w:p>
        </w:tc>
        <w:tc>
          <w:tcPr>
            <w:tcW w:w="6292" w:type="dxa"/>
          </w:tcPr>
          <w:p w:rsidR="00130831" w:rsidRPr="00BC7F68" w:rsidRDefault="00130831" w:rsidP="00EB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АО «Центр развития закупок РТ»</w:t>
            </w:r>
          </w:p>
        </w:tc>
      </w:tr>
      <w:tr w:rsidR="00130831" w:rsidRPr="00BC7F68" w:rsidTr="00152442">
        <w:trPr>
          <w:trHeight w:val="563"/>
        </w:trPr>
        <w:tc>
          <w:tcPr>
            <w:tcW w:w="566" w:type="dxa"/>
            <w:vAlign w:val="center"/>
          </w:tcPr>
          <w:p w:rsidR="00130831" w:rsidRPr="00BC7F68" w:rsidRDefault="00130831" w:rsidP="008D7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07" w:type="dxa"/>
          </w:tcPr>
          <w:p w:rsidR="00130831" w:rsidRPr="00DC7354" w:rsidRDefault="00130831" w:rsidP="00EB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Айдар Ильнурович</w:t>
            </w:r>
          </w:p>
        </w:tc>
        <w:tc>
          <w:tcPr>
            <w:tcW w:w="6292" w:type="dxa"/>
          </w:tcPr>
          <w:p w:rsidR="00130831" w:rsidRPr="00BC7F68" w:rsidRDefault="00130831" w:rsidP="00EB26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Государственного комитета РТ по закупкам</w:t>
            </w:r>
          </w:p>
        </w:tc>
      </w:tr>
    </w:tbl>
    <w:p w:rsidR="00A06E04" w:rsidRPr="00F23659" w:rsidRDefault="00A06E04" w:rsidP="00F236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E04" w:rsidRPr="00F23659" w:rsidRDefault="005B3E22" w:rsidP="00F236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65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30831" w:rsidRDefault="00130831" w:rsidP="00130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676">
        <w:rPr>
          <w:rFonts w:ascii="Times New Roman" w:hAnsi="Times New Roman" w:cs="Times New Roman"/>
          <w:sz w:val="28"/>
          <w:szCs w:val="28"/>
        </w:rPr>
        <w:t xml:space="preserve">1. Доклад о состоянии коррупции и принимаемых мерах по сокращению коррупционных условий в Государственном комитете Республики Татарстан по закупкам. Рассмотрение отчета о реализации </w:t>
      </w:r>
      <w:r w:rsidRPr="00797676">
        <w:rPr>
          <w:rFonts w:ascii="Times New Roman" w:hAnsi="Times New Roman"/>
          <w:sz w:val="28"/>
          <w:szCs w:val="28"/>
        </w:rPr>
        <w:t>ведомственной антикоррупционной программы</w:t>
      </w:r>
      <w:r w:rsidRPr="00797676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закупкам</w:t>
      </w:r>
      <w:r>
        <w:rPr>
          <w:rFonts w:ascii="Times New Roman" w:hAnsi="Times New Roman" w:cs="Times New Roman"/>
          <w:sz w:val="28"/>
          <w:szCs w:val="28"/>
        </w:rPr>
        <w:t xml:space="preserve"> во 2 и 3 квартале 2022 года</w:t>
      </w:r>
      <w:r w:rsidRPr="00797676">
        <w:rPr>
          <w:rFonts w:ascii="Times New Roman" w:hAnsi="Times New Roman" w:cs="Times New Roman"/>
          <w:sz w:val="28"/>
          <w:szCs w:val="28"/>
        </w:rPr>
        <w:t>.</w:t>
      </w:r>
    </w:p>
    <w:p w:rsidR="00130831" w:rsidRPr="00505566" w:rsidRDefault="00130831" w:rsidP="0013083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566">
        <w:rPr>
          <w:rFonts w:ascii="Times New Roman" w:hAnsi="Times New Roman" w:cs="Times New Roman"/>
          <w:i/>
          <w:sz w:val="28"/>
          <w:szCs w:val="28"/>
        </w:rPr>
        <w:t>Информация предоставлена отдельным файлом</w:t>
      </w:r>
    </w:p>
    <w:p w:rsidR="00130831" w:rsidRPr="00505566" w:rsidRDefault="00130831" w:rsidP="00130831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831" w:rsidRDefault="00130831" w:rsidP="00130831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988">
        <w:rPr>
          <w:rFonts w:ascii="Times New Roman" w:hAnsi="Times New Roman" w:cs="Times New Roman"/>
          <w:sz w:val="28"/>
          <w:szCs w:val="28"/>
        </w:rPr>
        <w:t xml:space="preserve">2. </w:t>
      </w:r>
      <w:r w:rsidRPr="00797676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Док</w:t>
      </w:r>
      <w:r w:rsidRPr="00640D7F">
        <w:rPr>
          <w:rFonts w:ascii="Times New Roman" w:hAnsi="Times New Roman" w:cs="Times New Roman"/>
          <w:sz w:val="28"/>
          <w:szCs w:val="28"/>
        </w:rPr>
        <w:t xml:space="preserve">лада об антимонопольном </w:t>
      </w:r>
      <w:proofErr w:type="spellStart"/>
      <w:r w:rsidRPr="00640D7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640D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 комитете </w:t>
      </w:r>
      <w:r w:rsidRPr="00640D7F">
        <w:rPr>
          <w:rFonts w:ascii="Times New Roman" w:hAnsi="Times New Roman" w:cs="Times New Roman"/>
          <w:sz w:val="28"/>
          <w:szCs w:val="28"/>
        </w:rPr>
        <w:t>Республики Татарстан по закупкам.</w:t>
      </w:r>
    </w:p>
    <w:p w:rsidR="00130831" w:rsidRPr="00505566" w:rsidRDefault="00130831" w:rsidP="0013083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566">
        <w:rPr>
          <w:rFonts w:ascii="Times New Roman" w:hAnsi="Times New Roman" w:cs="Times New Roman"/>
          <w:i/>
          <w:sz w:val="28"/>
          <w:szCs w:val="28"/>
        </w:rPr>
        <w:t>Информация предоставлена отдельным файлом</w:t>
      </w:r>
    </w:p>
    <w:p w:rsidR="00130831" w:rsidRPr="00505566" w:rsidRDefault="00130831" w:rsidP="00130831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831" w:rsidRDefault="00130831" w:rsidP="00130831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97676">
        <w:rPr>
          <w:rFonts w:ascii="Times New Roman" w:hAnsi="Times New Roman" w:cs="Times New Roman"/>
          <w:sz w:val="28"/>
          <w:szCs w:val="28"/>
        </w:rPr>
        <w:t>Образовательные мероприятия</w:t>
      </w:r>
      <w:r w:rsidRPr="00900587">
        <w:rPr>
          <w:rFonts w:ascii="Times New Roman" w:hAnsi="Times New Roman" w:cs="Times New Roman"/>
          <w:sz w:val="28"/>
          <w:szCs w:val="28"/>
        </w:rPr>
        <w:t xml:space="preserve">, проведенные 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0587">
        <w:rPr>
          <w:rFonts w:ascii="Times New Roman" w:hAnsi="Times New Roman" w:cs="Times New Roman"/>
          <w:sz w:val="28"/>
          <w:szCs w:val="28"/>
        </w:rPr>
        <w:t>Центр развит</w:t>
      </w:r>
      <w:r>
        <w:rPr>
          <w:rFonts w:ascii="Times New Roman" w:hAnsi="Times New Roman" w:cs="Times New Roman"/>
          <w:sz w:val="28"/>
          <w:szCs w:val="28"/>
        </w:rPr>
        <w:t>ия закупок Республики Татарстан»</w:t>
      </w:r>
      <w:r w:rsidRPr="0079767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7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и 3 квартале</w:t>
      </w:r>
      <w:r w:rsidRPr="0090058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0058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76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831" w:rsidRPr="00505566" w:rsidRDefault="00130831" w:rsidP="0013083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566">
        <w:rPr>
          <w:rFonts w:ascii="Times New Roman" w:hAnsi="Times New Roman" w:cs="Times New Roman"/>
          <w:i/>
          <w:sz w:val="28"/>
          <w:szCs w:val="28"/>
        </w:rPr>
        <w:t>Информация предоставлена отдельным файлом</w:t>
      </w:r>
    </w:p>
    <w:p w:rsidR="00130831" w:rsidRDefault="00130831" w:rsidP="00130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831" w:rsidRPr="00797676" w:rsidRDefault="00130831" w:rsidP="00130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44C9F">
        <w:rPr>
          <w:rFonts w:ascii="Times New Roman" w:hAnsi="Times New Roman" w:cs="Times New Roman"/>
          <w:sz w:val="28"/>
          <w:szCs w:val="28"/>
        </w:rPr>
        <w:t xml:space="preserve">Доклад об участии представителей Государственного комитета РТ по закупкам и Акционерного общества «Центр развития закупок Республики Татарстан» в </w:t>
      </w:r>
      <w:r w:rsidRPr="00C001FB">
        <w:rPr>
          <w:rFonts w:ascii="Times New Roman" w:hAnsi="Times New Roman" w:cs="Times New Roman"/>
          <w:sz w:val="28"/>
          <w:szCs w:val="28"/>
        </w:rPr>
        <w:t>IV Межрегиональной Конференции «Закупки Якутии 2022: Основные новации и актуальные вопросы их применения»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831" w:rsidRPr="00505566" w:rsidRDefault="00130831" w:rsidP="0013083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5566">
        <w:rPr>
          <w:rFonts w:ascii="Times New Roman" w:hAnsi="Times New Roman" w:cs="Times New Roman"/>
          <w:i/>
          <w:sz w:val="28"/>
          <w:szCs w:val="28"/>
        </w:rPr>
        <w:t>Информация предоставлена отдельным файлом</w:t>
      </w:r>
    </w:p>
    <w:p w:rsidR="00CA7959" w:rsidRDefault="00CA7959" w:rsidP="0013083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4637" w:rsidRPr="00F23659" w:rsidRDefault="00584637" w:rsidP="00F236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12F" w:rsidRDefault="004E6EB9" w:rsidP="00F2365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3659">
        <w:rPr>
          <w:rFonts w:ascii="Times New Roman" w:hAnsi="Times New Roman" w:cs="Times New Roman"/>
          <w:b/>
          <w:sz w:val="28"/>
          <w:szCs w:val="28"/>
          <w:u w:val="single"/>
        </w:rPr>
        <w:t>Вопрос 1:</w:t>
      </w:r>
    </w:p>
    <w:p w:rsidR="00DB31BC" w:rsidRDefault="00152442" w:rsidP="0029160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676">
        <w:rPr>
          <w:rFonts w:ascii="Times New Roman" w:hAnsi="Times New Roman" w:cs="Times New Roman"/>
          <w:sz w:val="28"/>
          <w:szCs w:val="28"/>
        </w:rPr>
        <w:t xml:space="preserve">Доклад о состоянии коррупции и принимаемых мерах по сокращению коррупционных условий в Государственном комитете Республики Татарстан по закупкам. Рассмотрение отчета о реализации </w:t>
      </w:r>
      <w:r w:rsidRPr="00797676">
        <w:rPr>
          <w:rFonts w:ascii="Times New Roman" w:hAnsi="Times New Roman"/>
          <w:sz w:val="28"/>
          <w:szCs w:val="28"/>
        </w:rPr>
        <w:t>ведомственной антикоррупционной программы</w:t>
      </w:r>
      <w:r w:rsidRPr="00797676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закупкам</w:t>
      </w:r>
      <w:r>
        <w:rPr>
          <w:rFonts w:ascii="Times New Roman" w:hAnsi="Times New Roman" w:cs="Times New Roman"/>
          <w:sz w:val="28"/>
          <w:szCs w:val="28"/>
        </w:rPr>
        <w:t xml:space="preserve"> во 2 и 3 квартале 2022 года</w:t>
      </w:r>
      <w:r w:rsidRPr="00797676">
        <w:rPr>
          <w:rFonts w:ascii="Times New Roman" w:hAnsi="Times New Roman" w:cs="Times New Roman"/>
          <w:sz w:val="28"/>
          <w:szCs w:val="28"/>
        </w:rPr>
        <w:t>.</w:t>
      </w:r>
    </w:p>
    <w:p w:rsidR="00152442" w:rsidRDefault="00152442" w:rsidP="0029160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2442" w:rsidRPr="00F23659" w:rsidRDefault="00DB31BC" w:rsidP="00152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1BC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2442" w:rsidRPr="00750FF3">
        <w:rPr>
          <w:rFonts w:ascii="Times New Roman" w:hAnsi="Times New Roman" w:cs="Times New Roman"/>
          <w:sz w:val="28"/>
          <w:szCs w:val="28"/>
        </w:rPr>
        <w:t xml:space="preserve">Принять к сведению и для дальнейшего учета в работе информацию, представленную </w:t>
      </w:r>
      <w:r w:rsidR="00152442">
        <w:rPr>
          <w:rFonts w:ascii="Times New Roman" w:hAnsi="Times New Roman" w:cs="Times New Roman"/>
          <w:sz w:val="28"/>
          <w:szCs w:val="28"/>
        </w:rPr>
        <w:t>Г</w:t>
      </w:r>
      <w:r w:rsidR="00152442" w:rsidRPr="00B140BB">
        <w:rPr>
          <w:rFonts w:ascii="Times New Roman" w:hAnsi="Times New Roman" w:cs="Times New Roman"/>
          <w:sz w:val="28"/>
          <w:szCs w:val="28"/>
        </w:rPr>
        <w:t>осударственн</w:t>
      </w:r>
      <w:r w:rsidR="00152442">
        <w:rPr>
          <w:rFonts w:ascii="Times New Roman" w:hAnsi="Times New Roman" w:cs="Times New Roman"/>
          <w:sz w:val="28"/>
          <w:szCs w:val="28"/>
        </w:rPr>
        <w:t>ым</w:t>
      </w:r>
      <w:r w:rsidR="00152442" w:rsidRPr="00B140B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52442">
        <w:rPr>
          <w:rFonts w:ascii="Times New Roman" w:hAnsi="Times New Roman" w:cs="Times New Roman"/>
          <w:sz w:val="28"/>
          <w:szCs w:val="28"/>
        </w:rPr>
        <w:t>ом Р</w:t>
      </w:r>
      <w:r w:rsidR="00152442" w:rsidRPr="00B140B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152442">
        <w:rPr>
          <w:rFonts w:ascii="Times New Roman" w:hAnsi="Times New Roman" w:cs="Times New Roman"/>
          <w:sz w:val="28"/>
          <w:szCs w:val="28"/>
        </w:rPr>
        <w:t>Т</w:t>
      </w:r>
      <w:r w:rsidR="00152442" w:rsidRPr="00B140BB">
        <w:rPr>
          <w:rFonts w:ascii="Times New Roman" w:hAnsi="Times New Roman" w:cs="Times New Roman"/>
          <w:sz w:val="28"/>
          <w:szCs w:val="28"/>
        </w:rPr>
        <w:t>атарстан по закупкам</w:t>
      </w:r>
      <w:r w:rsidR="00152442" w:rsidRPr="00750FF3">
        <w:rPr>
          <w:rFonts w:ascii="Times New Roman" w:hAnsi="Times New Roman" w:cs="Times New Roman"/>
          <w:sz w:val="28"/>
          <w:szCs w:val="28"/>
        </w:rPr>
        <w:t>.</w:t>
      </w:r>
    </w:p>
    <w:p w:rsidR="00502384" w:rsidRPr="00F23659" w:rsidRDefault="00502384" w:rsidP="00F2365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6EB9" w:rsidRPr="00F23659" w:rsidRDefault="00C27BA5" w:rsidP="00F2365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365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</w:t>
      </w:r>
      <w:r w:rsidR="00700A70" w:rsidRPr="00F2365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F2365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67CC1" w:rsidRDefault="008C54FA" w:rsidP="00901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676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Док</w:t>
      </w:r>
      <w:r w:rsidRPr="00640D7F">
        <w:rPr>
          <w:rFonts w:ascii="Times New Roman" w:hAnsi="Times New Roman" w:cs="Times New Roman"/>
          <w:sz w:val="28"/>
          <w:szCs w:val="28"/>
        </w:rPr>
        <w:t xml:space="preserve">лада об антимонопольном </w:t>
      </w:r>
      <w:proofErr w:type="spellStart"/>
      <w:r w:rsidRPr="00640D7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640D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 комитете </w:t>
      </w:r>
      <w:r w:rsidRPr="00640D7F">
        <w:rPr>
          <w:rFonts w:ascii="Times New Roman" w:hAnsi="Times New Roman" w:cs="Times New Roman"/>
          <w:sz w:val="28"/>
          <w:szCs w:val="28"/>
        </w:rPr>
        <w:t>Республики Татарстан по закупкам.</w:t>
      </w:r>
    </w:p>
    <w:p w:rsidR="008C54FA" w:rsidRDefault="008C54FA" w:rsidP="00901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FF3" w:rsidRPr="00750FF3" w:rsidRDefault="004E6EB9" w:rsidP="00750FF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4FA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  <w:r w:rsidRPr="00F23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4FA" w:rsidRPr="00750FF3">
        <w:rPr>
          <w:rFonts w:ascii="Times New Roman" w:hAnsi="Times New Roman" w:cs="Times New Roman"/>
          <w:sz w:val="28"/>
          <w:szCs w:val="28"/>
        </w:rPr>
        <w:t xml:space="preserve">Принять к сведению и для дальнейшего учета в работе информацию, представленную </w:t>
      </w:r>
      <w:r w:rsidR="008C54FA">
        <w:rPr>
          <w:rFonts w:ascii="Times New Roman" w:hAnsi="Times New Roman" w:cs="Times New Roman"/>
          <w:sz w:val="28"/>
          <w:szCs w:val="28"/>
        </w:rPr>
        <w:t>Г</w:t>
      </w:r>
      <w:r w:rsidR="008C54FA" w:rsidRPr="00B140BB">
        <w:rPr>
          <w:rFonts w:ascii="Times New Roman" w:hAnsi="Times New Roman" w:cs="Times New Roman"/>
          <w:sz w:val="28"/>
          <w:szCs w:val="28"/>
        </w:rPr>
        <w:t>осударственн</w:t>
      </w:r>
      <w:r w:rsidR="008C54FA">
        <w:rPr>
          <w:rFonts w:ascii="Times New Roman" w:hAnsi="Times New Roman" w:cs="Times New Roman"/>
          <w:sz w:val="28"/>
          <w:szCs w:val="28"/>
        </w:rPr>
        <w:t>ым</w:t>
      </w:r>
      <w:r w:rsidR="008C54FA" w:rsidRPr="00B140B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8C54FA">
        <w:rPr>
          <w:rFonts w:ascii="Times New Roman" w:hAnsi="Times New Roman" w:cs="Times New Roman"/>
          <w:sz w:val="28"/>
          <w:szCs w:val="28"/>
        </w:rPr>
        <w:t>ом Р</w:t>
      </w:r>
      <w:r w:rsidR="008C54FA" w:rsidRPr="00B140B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C54FA">
        <w:rPr>
          <w:rFonts w:ascii="Times New Roman" w:hAnsi="Times New Roman" w:cs="Times New Roman"/>
          <w:sz w:val="28"/>
          <w:szCs w:val="28"/>
        </w:rPr>
        <w:t>Т</w:t>
      </w:r>
      <w:r w:rsidR="008C54FA" w:rsidRPr="00B140BB">
        <w:rPr>
          <w:rFonts w:ascii="Times New Roman" w:hAnsi="Times New Roman" w:cs="Times New Roman"/>
          <w:sz w:val="28"/>
          <w:szCs w:val="28"/>
        </w:rPr>
        <w:t>атарстан по закупкам</w:t>
      </w:r>
      <w:r w:rsidR="008C54FA" w:rsidRPr="00750FF3">
        <w:rPr>
          <w:rFonts w:ascii="Times New Roman" w:hAnsi="Times New Roman" w:cs="Times New Roman"/>
          <w:sz w:val="28"/>
          <w:szCs w:val="28"/>
        </w:rPr>
        <w:t>.</w:t>
      </w:r>
    </w:p>
    <w:p w:rsidR="004C2DE7" w:rsidRPr="00F23659" w:rsidRDefault="004C2DE7" w:rsidP="00F2365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6EB9" w:rsidRPr="00F23659" w:rsidRDefault="00FD28B1" w:rsidP="00F2365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365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</w:t>
      </w:r>
      <w:r w:rsidR="00700A70" w:rsidRPr="00F2365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4E6EB9" w:rsidRPr="00F2365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63EE1" w:rsidRDefault="00A16D6B" w:rsidP="009A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7676">
        <w:rPr>
          <w:rFonts w:ascii="Times New Roman" w:hAnsi="Times New Roman" w:cs="Times New Roman"/>
          <w:sz w:val="28"/>
          <w:szCs w:val="28"/>
        </w:rPr>
        <w:t>Образовательные мероприятия</w:t>
      </w:r>
      <w:r w:rsidRPr="00900587">
        <w:rPr>
          <w:rFonts w:ascii="Times New Roman" w:hAnsi="Times New Roman" w:cs="Times New Roman"/>
          <w:sz w:val="28"/>
          <w:szCs w:val="28"/>
        </w:rPr>
        <w:t xml:space="preserve">, проведенные 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0587">
        <w:rPr>
          <w:rFonts w:ascii="Times New Roman" w:hAnsi="Times New Roman" w:cs="Times New Roman"/>
          <w:sz w:val="28"/>
          <w:szCs w:val="28"/>
        </w:rPr>
        <w:t>Центр развит</w:t>
      </w:r>
      <w:r>
        <w:rPr>
          <w:rFonts w:ascii="Times New Roman" w:hAnsi="Times New Roman" w:cs="Times New Roman"/>
          <w:sz w:val="28"/>
          <w:szCs w:val="28"/>
        </w:rPr>
        <w:t>ия закупок Республики Татарстан»</w:t>
      </w:r>
      <w:r w:rsidRPr="0079767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7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и 3 квартале</w:t>
      </w:r>
      <w:r w:rsidRPr="0090058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0058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7676">
        <w:rPr>
          <w:rFonts w:ascii="Times New Roman" w:hAnsi="Times New Roman" w:cs="Times New Roman"/>
          <w:sz w:val="28"/>
          <w:szCs w:val="28"/>
        </w:rPr>
        <w:t>.</w:t>
      </w:r>
    </w:p>
    <w:p w:rsidR="00A16D6B" w:rsidRDefault="00A16D6B" w:rsidP="009A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6EB9" w:rsidRPr="00F23659" w:rsidRDefault="004E6EB9" w:rsidP="00F236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65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9A3FE2" w:rsidRPr="00750FF3">
        <w:rPr>
          <w:rFonts w:ascii="Times New Roman" w:hAnsi="Times New Roman" w:cs="Times New Roman"/>
          <w:sz w:val="28"/>
          <w:szCs w:val="28"/>
        </w:rPr>
        <w:t xml:space="preserve">Принять к сведению и для дальнейшего учета в работе информацию, представленную </w:t>
      </w:r>
      <w:r w:rsidR="00863EE1">
        <w:rPr>
          <w:rFonts w:ascii="Times New Roman" w:hAnsi="Times New Roman" w:cs="Times New Roman"/>
          <w:sz w:val="28"/>
          <w:szCs w:val="28"/>
        </w:rPr>
        <w:t>Г</w:t>
      </w:r>
      <w:r w:rsidR="00863EE1" w:rsidRPr="00B140BB">
        <w:rPr>
          <w:rFonts w:ascii="Times New Roman" w:hAnsi="Times New Roman" w:cs="Times New Roman"/>
          <w:sz w:val="28"/>
          <w:szCs w:val="28"/>
        </w:rPr>
        <w:t>осударственн</w:t>
      </w:r>
      <w:r w:rsidR="00863EE1">
        <w:rPr>
          <w:rFonts w:ascii="Times New Roman" w:hAnsi="Times New Roman" w:cs="Times New Roman"/>
          <w:sz w:val="28"/>
          <w:szCs w:val="28"/>
        </w:rPr>
        <w:t>ым</w:t>
      </w:r>
      <w:r w:rsidR="00863EE1" w:rsidRPr="00B140B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863EE1">
        <w:rPr>
          <w:rFonts w:ascii="Times New Roman" w:hAnsi="Times New Roman" w:cs="Times New Roman"/>
          <w:sz w:val="28"/>
          <w:szCs w:val="28"/>
        </w:rPr>
        <w:t>ом Р</w:t>
      </w:r>
      <w:r w:rsidR="00863EE1" w:rsidRPr="00B140B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63EE1">
        <w:rPr>
          <w:rFonts w:ascii="Times New Roman" w:hAnsi="Times New Roman" w:cs="Times New Roman"/>
          <w:sz w:val="28"/>
          <w:szCs w:val="28"/>
        </w:rPr>
        <w:t>Т</w:t>
      </w:r>
      <w:r w:rsidR="00863EE1" w:rsidRPr="00B140BB">
        <w:rPr>
          <w:rFonts w:ascii="Times New Roman" w:hAnsi="Times New Roman" w:cs="Times New Roman"/>
          <w:sz w:val="28"/>
          <w:szCs w:val="28"/>
        </w:rPr>
        <w:t>атарстан по закупкам</w:t>
      </w:r>
      <w:r w:rsidR="009A3FE2" w:rsidRPr="00750FF3">
        <w:rPr>
          <w:rFonts w:ascii="Times New Roman" w:hAnsi="Times New Roman" w:cs="Times New Roman"/>
          <w:sz w:val="28"/>
          <w:szCs w:val="28"/>
        </w:rPr>
        <w:t>.</w:t>
      </w:r>
    </w:p>
    <w:p w:rsidR="0088459D" w:rsidRDefault="0088459D" w:rsidP="00F2365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2DE7" w:rsidRPr="00F23659" w:rsidRDefault="004C2DE7" w:rsidP="00F236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65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</w:t>
      </w:r>
      <w:r w:rsidR="00700A70" w:rsidRPr="00F2365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F2365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A2826" w:rsidRDefault="00A16D6B" w:rsidP="00F44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9F">
        <w:rPr>
          <w:rFonts w:ascii="Times New Roman" w:hAnsi="Times New Roman" w:cs="Times New Roman"/>
          <w:sz w:val="28"/>
          <w:szCs w:val="28"/>
        </w:rPr>
        <w:lastRenderedPageBreak/>
        <w:t xml:space="preserve">Доклад об участии представителей Государственного комитета РТ по закупкам и Акционерного общества «Центр развития закупок Республики Татарстан» в </w:t>
      </w:r>
      <w:r w:rsidRPr="00C001FB">
        <w:rPr>
          <w:rFonts w:ascii="Times New Roman" w:hAnsi="Times New Roman" w:cs="Times New Roman"/>
          <w:sz w:val="28"/>
          <w:szCs w:val="28"/>
        </w:rPr>
        <w:t>IV Межрегиональной Конференции «Закупки Якутии 2022: Основные новации и актуальные вопросы их применения»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D6B" w:rsidRDefault="00A16D6B" w:rsidP="00F44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826" w:rsidRPr="00F23659" w:rsidRDefault="00FD28B1" w:rsidP="00AA2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65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AA2826" w:rsidRPr="00750FF3">
        <w:rPr>
          <w:rFonts w:ascii="Times New Roman" w:hAnsi="Times New Roman" w:cs="Times New Roman"/>
          <w:sz w:val="28"/>
          <w:szCs w:val="28"/>
        </w:rPr>
        <w:t xml:space="preserve">Принять к сведению и для дальнейшего учета в работе информацию, представленную </w:t>
      </w:r>
      <w:r w:rsidR="00AA2826">
        <w:rPr>
          <w:rFonts w:ascii="Times New Roman" w:hAnsi="Times New Roman" w:cs="Times New Roman"/>
          <w:sz w:val="28"/>
          <w:szCs w:val="28"/>
        </w:rPr>
        <w:t>Г</w:t>
      </w:r>
      <w:r w:rsidR="00AA2826" w:rsidRPr="00B140BB">
        <w:rPr>
          <w:rFonts w:ascii="Times New Roman" w:hAnsi="Times New Roman" w:cs="Times New Roman"/>
          <w:sz w:val="28"/>
          <w:szCs w:val="28"/>
        </w:rPr>
        <w:t>осударственн</w:t>
      </w:r>
      <w:r w:rsidR="00AA2826">
        <w:rPr>
          <w:rFonts w:ascii="Times New Roman" w:hAnsi="Times New Roman" w:cs="Times New Roman"/>
          <w:sz w:val="28"/>
          <w:szCs w:val="28"/>
        </w:rPr>
        <w:t>ым</w:t>
      </w:r>
      <w:r w:rsidR="00AA2826" w:rsidRPr="00B140B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AA2826">
        <w:rPr>
          <w:rFonts w:ascii="Times New Roman" w:hAnsi="Times New Roman" w:cs="Times New Roman"/>
          <w:sz w:val="28"/>
          <w:szCs w:val="28"/>
        </w:rPr>
        <w:t>ом Р</w:t>
      </w:r>
      <w:r w:rsidR="00AA2826" w:rsidRPr="00B140B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A2826">
        <w:rPr>
          <w:rFonts w:ascii="Times New Roman" w:hAnsi="Times New Roman" w:cs="Times New Roman"/>
          <w:sz w:val="28"/>
          <w:szCs w:val="28"/>
        </w:rPr>
        <w:t>Т</w:t>
      </w:r>
      <w:r w:rsidR="00AA2826" w:rsidRPr="00B140BB">
        <w:rPr>
          <w:rFonts w:ascii="Times New Roman" w:hAnsi="Times New Roman" w:cs="Times New Roman"/>
          <w:sz w:val="28"/>
          <w:szCs w:val="28"/>
        </w:rPr>
        <w:t>атарстан по закупкам</w:t>
      </w:r>
      <w:r w:rsidR="00AA2826" w:rsidRPr="00750FF3">
        <w:rPr>
          <w:rFonts w:ascii="Times New Roman" w:hAnsi="Times New Roman" w:cs="Times New Roman"/>
          <w:sz w:val="28"/>
          <w:szCs w:val="28"/>
        </w:rPr>
        <w:t>.</w:t>
      </w:r>
    </w:p>
    <w:p w:rsidR="00007D9B" w:rsidRPr="00F23659" w:rsidRDefault="00007D9B" w:rsidP="00F236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12F" w:rsidRDefault="00B9212F" w:rsidP="00F236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1BA" w:rsidRPr="00F23659" w:rsidRDefault="00AA2826" w:rsidP="00C06D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общественного совета</w:t>
      </w:r>
      <w:r w:rsidR="00E12FE0" w:rsidRPr="00F23659">
        <w:rPr>
          <w:rFonts w:ascii="Times New Roman" w:hAnsi="Times New Roman" w:cs="Times New Roman"/>
          <w:b/>
          <w:sz w:val="28"/>
          <w:szCs w:val="28"/>
        </w:rPr>
        <w:t>______________________/</w:t>
      </w:r>
      <w:r w:rsidR="00A57E15">
        <w:rPr>
          <w:rFonts w:ascii="Times New Roman" w:hAnsi="Times New Roman" w:cs="Times New Roman"/>
          <w:b/>
          <w:sz w:val="28"/>
          <w:szCs w:val="28"/>
        </w:rPr>
        <w:t>А.С.Карпов</w:t>
      </w:r>
      <w:r w:rsidR="00E12FE0" w:rsidRPr="00F23659">
        <w:rPr>
          <w:rFonts w:ascii="Times New Roman" w:hAnsi="Times New Roman" w:cs="Times New Roman"/>
          <w:b/>
          <w:sz w:val="28"/>
          <w:szCs w:val="28"/>
        </w:rPr>
        <w:t>/</w:t>
      </w:r>
      <w:bookmarkStart w:id="0" w:name="_GoBack"/>
      <w:bookmarkEnd w:id="0"/>
    </w:p>
    <w:sectPr w:rsidR="009A21BA" w:rsidRPr="00F23659" w:rsidSect="0088459D">
      <w:footerReference w:type="default" r:id="rId8"/>
      <w:pgSz w:w="11906" w:h="16838"/>
      <w:pgMar w:top="567" w:right="707" w:bottom="993" w:left="1134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98" w:rsidRDefault="00125398" w:rsidP="00584637">
      <w:pPr>
        <w:spacing w:after="0" w:line="240" w:lineRule="auto"/>
      </w:pPr>
      <w:r>
        <w:separator/>
      </w:r>
    </w:p>
  </w:endnote>
  <w:endnote w:type="continuationSeparator" w:id="0">
    <w:p w:rsidR="00125398" w:rsidRDefault="00125398" w:rsidP="0058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200914"/>
      <w:docPartObj>
        <w:docPartGallery w:val="Page Numbers (Bottom of Page)"/>
        <w:docPartUnique/>
      </w:docPartObj>
    </w:sdtPr>
    <w:sdtEndPr/>
    <w:sdtContent>
      <w:p w:rsidR="00584637" w:rsidRDefault="0058463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D6B">
          <w:rPr>
            <w:noProof/>
          </w:rPr>
          <w:t>1</w:t>
        </w:r>
        <w:r>
          <w:fldChar w:fldCharType="end"/>
        </w:r>
      </w:p>
    </w:sdtContent>
  </w:sdt>
  <w:p w:rsidR="00584637" w:rsidRDefault="0058463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98" w:rsidRDefault="00125398" w:rsidP="00584637">
      <w:pPr>
        <w:spacing w:after="0" w:line="240" w:lineRule="auto"/>
      </w:pPr>
      <w:r>
        <w:separator/>
      </w:r>
    </w:p>
  </w:footnote>
  <w:footnote w:type="continuationSeparator" w:id="0">
    <w:p w:rsidR="00125398" w:rsidRDefault="00125398" w:rsidP="00584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65575"/>
    <w:multiLevelType w:val="hybridMultilevel"/>
    <w:tmpl w:val="DD1C005A"/>
    <w:lvl w:ilvl="0" w:tplc="E01AF3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64686294">
      <w:start w:val="1"/>
      <w:numFmt w:val="decimal"/>
      <w:lvlText w:val="%2)"/>
      <w:lvlJc w:val="left"/>
      <w:pPr>
        <w:ind w:left="1440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D7BCF"/>
    <w:multiLevelType w:val="multilevel"/>
    <w:tmpl w:val="E9A0546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3F734F5A"/>
    <w:multiLevelType w:val="hybridMultilevel"/>
    <w:tmpl w:val="84B80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E6BC4"/>
    <w:multiLevelType w:val="multilevel"/>
    <w:tmpl w:val="1E90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87521"/>
    <w:multiLevelType w:val="hybridMultilevel"/>
    <w:tmpl w:val="46C6946E"/>
    <w:lvl w:ilvl="0" w:tplc="C95689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15130"/>
    <w:multiLevelType w:val="hybridMultilevel"/>
    <w:tmpl w:val="DD1C005A"/>
    <w:lvl w:ilvl="0" w:tplc="E01AF3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64686294">
      <w:start w:val="1"/>
      <w:numFmt w:val="decimal"/>
      <w:lvlText w:val="%2)"/>
      <w:lvlJc w:val="left"/>
      <w:pPr>
        <w:ind w:left="1440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A2D96"/>
    <w:multiLevelType w:val="hybridMultilevel"/>
    <w:tmpl w:val="B7F4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65120"/>
    <w:multiLevelType w:val="multilevel"/>
    <w:tmpl w:val="0B8A23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65926DA2"/>
    <w:multiLevelType w:val="hybridMultilevel"/>
    <w:tmpl w:val="3A02A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30D0D"/>
    <w:multiLevelType w:val="multilevel"/>
    <w:tmpl w:val="C14892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6CBA64CE"/>
    <w:multiLevelType w:val="hybridMultilevel"/>
    <w:tmpl w:val="DD1C005A"/>
    <w:lvl w:ilvl="0" w:tplc="E01AF3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64686294">
      <w:start w:val="1"/>
      <w:numFmt w:val="decimal"/>
      <w:lvlText w:val="%2)"/>
      <w:lvlJc w:val="left"/>
      <w:pPr>
        <w:ind w:left="1440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A15B5"/>
    <w:multiLevelType w:val="multilevel"/>
    <w:tmpl w:val="9D8EB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>
    <w:nsid w:val="714C2E4B"/>
    <w:multiLevelType w:val="hybridMultilevel"/>
    <w:tmpl w:val="E2B4B83E"/>
    <w:lvl w:ilvl="0" w:tplc="20F2426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76765CF8"/>
    <w:multiLevelType w:val="hybridMultilevel"/>
    <w:tmpl w:val="F4B8C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2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4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09"/>
    <w:rsid w:val="00001954"/>
    <w:rsid w:val="00001D22"/>
    <w:rsid w:val="00007D9B"/>
    <w:rsid w:val="000203A7"/>
    <w:rsid w:val="00027E8E"/>
    <w:rsid w:val="00044892"/>
    <w:rsid w:val="0006272D"/>
    <w:rsid w:val="00070FB0"/>
    <w:rsid w:val="00072533"/>
    <w:rsid w:val="0007278F"/>
    <w:rsid w:val="000774F3"/>
    <w:rsid w:val="0008100C"/>
    <w:rsid w:val="00095ED9"/>
    <w:rsid w:val="000A398B"/>
    <w:rsid w:val="000B23C3"/>
    <w:rsid w:val="000B371C"/>
    <w:rsid w:val="000B4798"/>
    <w:rsid w:val="000C09F2"/>
    <w:rsid w:val="000E63D4"/>
    <w:rsid w:val="000F176A"/>
    <w:rsid w:val="00113652"/>
    <w:rsid w:val="00125398"/>
    <w:rsid w:val="00130831"/>
    <w:rsid w:val="0014162B"/>
    <w:rsid w:val="00145A2A"/>
    <w:rsid w:val="00152442"/>
    <w:rsid w:val="00155F71"/>
    <w:rsid w:val="00162080"/>
    <w:rsid w:val="001625A8"/>
    <w:rsid w:val="00175614"/>
    <w:rsid w:val="00187F35"/>
    <w:rsid w:val="001B168E"/>
    <w:rsid w:val="001C75E2"/>
    <w:rsid w:val="001C76D3"/>
    <w:rsid w:val="001D5A8A"/>
    <w:rsid w:val="001F5D6E"/>
    <w:rsid w:val="0020145A"/>
    <w:rsid w:val="00207BF6"/>
    <w:rsid w:val="00215B59"/>
    <w:rsid w:val="00224909"/>
    <w:rsid w:val="002264FC"/>
    <w:rsid w:val="002274AD"/>
    <w:rsid w:val="00232FB6"/>
    <w:rsid w:val="0027655D"/>
    <w:rsid w:val="0029160F"/>
    <w:rsid w:val="0029682B"/>
    <w:rsid w:val="002C3B2B"/>
    <w:rsid w:val="00304890"/>
    <w:rsid w:val="00306BDF"/>
    <w:rsid w:val="00316878"/>
    <w:rsid w:val="00330E61"/>
    <w:rsid w:val="00365A19"/>
    <w:rsid w:val="003A10CE"/>
    <w:rsid w:val="003A1A71"/>
    <w:rsid w:val="003D2696"/>
    <w:rsid w:val="003E2623"/>
    <w:rsid w:val="003E45DF"/>
    <w:rsid w:val="003F0287"/>
    <w:rsid w:val="003F39E2"/>
    <w:rsid w:val="0041380F"/>
    <w:rsid w:val="00421233"/>
    <w:rsid w:val="0044680C"/>
    <w:rsid w:val="00454D40"/>
    <w:rsid w:val="00467F21"/>
    <w:rsid w:val="00485E88"/>
    <w:rsid w:val="004933E4"/>
    <w:rsid w:val="00495191"/>
    <w:rsid w:val="004A6D21"/>
    <w:rsid w:val="004C2DE7"/>
    <w:rsid w:val="004C2FBF"/>
    <w:rsid w:val="004D3A21"/>
    <w:rsid w:val="004E5155"/>
    <w:rsid w:val="004E6EB9"/>
    <w:rsid w:val="004F25D8"/>
    <w:rsid w:val="00500589"/>
    <w:rsid w:val="00502384"/>
    <w:rsid w:val="00521DCB"/>
    <w:rsid w:val="005229FB"/>
    <w:rsid w:val="00522D38"/>
    <w:rsid w:val="005326F6"/>
    <w:rsid w:val="00535B0A"/>
    <w:rsid w:val="005573B6"/>
    <w:rsid w:val="0055747D"/>
    <w:rsid w:val="0056407C"/>
    <w:rsid w:val="00583785"/>
    <w:rsid w:val="00583F2C"/>
    <w:rsid w:val="00584637"/>
    <w:rsid w:val="0058786B"/>
    <w:rsid w:val="005A68E8"/>
    <w:rsid w:val="005A69EA"/>
    <w:rsid w:val="005B3E22"/>
    <w:rsid w:val="005C1AC2"/>
    <w:rsid w:val="005D5116"/>
    <w:rsid w:val="005F4828"/>
    <w:rsid w:val="00600F5C"/>
    <w:rsid w:val="00613DEE"/>
    <w:rsid w:val="00622A00"/>
    <w:rsid w:val="00630127"/>
    <w:rsid w:val="00652C5F"/>
    <w:rsid w:val="00667F49"/>
    <w:rsid w:val="00671D91"/>
    <w:rsid w:val="00684E4C"/>
    <w:rsid w:val="00696EF1"/>
    <w:rsid w:val="006A0337"/>
    <w:rsid w:val="006B0097"/>
    <w:rsid w:val="006B4AC4"/>
    <w:rsid w:val="006B6EC0"/>
    <w:rsid w:val="006D1153"/>
    <w:rsid w:val="006E6FF1"/>
    <w:rsid w:val="006F285C"/>
    <w:rsid w:val="00700A70"/>
    <w:rsid w:val="0070761B"/>
    <w:rsid w:val="00726B3A"/>
    <w:rsid w:val="00750FF3"/>
    <w:rsid w:val="007A76E0"/>
    <w:rsid w:val="007B309D"/>
    <w:rsid w:val="007B5689"/>
    <w:rsid w:val="007B6B39"/>
    <w:rsid w:val="007D0E27"/>
    <w:rsid w:val="007D1440"/>
    <w:rsid w:val="007E640F"/>
    <w:rsid w:val="007F332A"/>
    <w:rsid w:val="007F540C"/>
    <w:rsid w:val="007F7A87"/>
    <w:rsid w:val="00816F34"/>
    <w:rsid w:val="00824D78"/>
    <w:rsid w:val="00827A46"/>
    <w:rsid w:val="00835C58"/>
    <w:rsid w:val="00863EE1"/>
    <w:rsid w:val="00875D3B"/>
    <w:rsid w:val="0088156B"/>
    <w:rsid w:val="0088459D"/>
    <w:rsid w:val="008A2CCC"/>
    <w:rsid w:val="008A33D8"/>
    <w:rsid w:val="008A567B"/>
    <w:rsid w:val="008C54FA"/>
    <w:rsid w:val="008C7A7D"/>
    <w:rsid w:val="008D68E2"/>
    <w:rsid w:val="008F34F2"/>
    <w:rsid w:val="008F7C63"/>
    <w:rsid w:val="00900499"/>
    <w:rsid w:val="009016C6"/>
    <w:rsid w:val="00923142"/>
    <w:rsid w:val="00955161"/>
    <w:rsid w:val="00963109"/>
    <w:rsid w:val="00964D8C"/>
    <w:rsid w:val="00983766"/>
    <w:rsid w:val="009A21BA"/>
    <w:rsid w:val="009A3AA7"/>
    <w:rsid w:val="009A3FE2"/>
    <w:rsid w:val="009B5F71"/>
    <w:rsid w:val="009C382F"/>
    <w:rsid w:val="009C403C"/>
    <w:rsid w:val="009D0648"/>
    <w:rsid w:val="009D5B48"/>
    <w:rsid w:val="009D7EBC"/>
    <w:rsid w:val="009E0338"/>
    <w:rsid w:val="009F5B4A"/>
    <w:rsid w:val="009F5E2A"/>
    <w:rsid w:val="00A01630"/>
    <w:rsid w:val="00A06E04"/>
    <w:rsid w:val="00A13C3C"/>
    <w:rsid w:val="00A16D6B"/>
    <w:rsid w:val="00A36636"/>
    <w:rsid w:val="00A44E4C"/>
    <w:rsid w:val="00A50DEC"/>
    <w:rsid w:val="00A5224C"/>
    <w:rsid w:val="00A57E15"/>
    <w:rsid w:val="00A7079C"/>
    <w:rsid w:val="00A71AC4"/>
    <w:rsid w:val="00A7708F"/>
    <w:rsid w:val="00A77E89"/>
    <w:rsid w:val="00AA2826"/>
    <w:rsid w:val="00AB3632"/>
    <w:rsid w:val="00AB7644"/>
    <w:rsid w:val="00AC1CC1"/>
    <w:rsid w:val="00AC6635"/>
    <w:rsid w:val="00AD1DA3"/>
    <w:rsid w:val="00AD2AF8"/>
    <w:rsid w:val="00AE0D60"/>
    <w:rsid w:val="00B00576"/>
    <w:rsid w:val="00B020A7"/>
    <w:rsid w:val="00B03816"/>
    <w:rsid w:val="00B27999"/>
    <w:rsid w:val="00B32809"/>
    <w:rsid w:val="00B40B1F"/>
    <w:rsid w:val="00B62A6F"/>
    <w:rsid w:val="00B62FFF"/>
    <w:rsid w:val="00B80D8D"/>
    <w:rsid w:val="00B9211C"/>
    <w:rsid w:val="00B9212F"/>
    <w:rsid w:val="00BD0B79"/>
    <w:rsid w:val="00BE1EFE"/>
    <w:rsid w:val="00C003C8"/>
    <w:rsid w:val="00C03CC1"/>
    <w:rsid w:val="00C06D12"/>
    <w:rsid w:val="00C27BA5"/>
    <w:rsid w:val="00C27CE7"/>
    <w:rsid w:val="00C36D1E"/>
    <w:rsid w:val="00C46AD1"/>
    <w:rsid w:val="00C72ECB"/>
    <w:rsid w:val="00C757A1"/>
    <w:rsid w:val="00C77D80"/>
    <w:rsid w:val="00C84EC2"/>
    <w:rsid w:val="00CA5EBB"/>
    <w:rsid w:val="00CA7959"/>
    <w:rsid w:val="00CC22B3"/>
    <w:rsid w:val="00CD3864"/>
    <w:rsid w:val="00CE6E67"/>
    <w:rsid w:val="00D06E54"/>
    <w:rsid w:val="00D15F11"/>
    <w:rsid w:val="00D16E35"/>
    <w:rsid w:val="00D17BA4"/>
    <w:rsid w:val="00D25C58"/>
    <w:rsid w:val="00D30637"/>
    <w:rsid w:val="00D33440"/>
    <w:rsid w:val="00D45581"/>
    <w:rsid w:val="00D463CA"/>
    <w:rsid w:val="00D57753"/>
    <w:rsid w:val="00D66936"/>
    <w:rsid w:val="00D67697"/>
    <w:rsid w:val="00D75D5E"/>
    <w:rsid w:val="00D82270"/>
    <w:rsid w:val="00D95B01"/>
    <w:rsid w:val="00DA1005"/>
    <w:rsid w:val="00DB085C"/>
    <w:rsid w:val="00DB31BC"/>
    <w:rsid w:val="00DE62DD"/>
    <w:rsid w:val="00DF755A"/>
    <w:rsid w:val="00E012F0"/>
    <w:rsid w:val="00E12FE0"/>
    <w:rsid w:val="00E142C3"/>
    <w:rsid w:val="00E14ACA"/>
    <w:rsid w:val="00E503EC"/>
    <w:rsid w:val="00E6293F"/>
    <w:rsid w:val="00E64842"/>
    <w:rsid w:val="00E67CC1"/>
    <w:rsid w:val="00E914CD"/>
    <w:rsid w:val="00E94BA4"/>
    <w:rsid w:val="00E974D2"/>
    <w:rsid w:val="00EC0829"/>
    <w:rsid w:val="00EC202B"/>
    <w:rsid w:val="00F23659"/>
    <w:rsid w:val="00F25DA1"/>
    <w:rsid w:val="00F41B74"/>
    <w:rsid w:val="00F42C9E"/>
    <w:rsid w:val="00F444E0"/>
    <w:rsid w:val="00F50656"/>
    <w:rsid w:val="00F74F79"/>
    <w:rsid w:val="00FA2FF0"/>
    <w:rsid w:val="00FA3CC0"/>
    <w:rsid w:val="00FA5A02"/>
    <w:rsid w:val="00FC348D"/>
    <w:rsid w:val="00FD00E3"/>
    <w:rsid w:val="00FD1E90"/>
    <w:rsid w:val="00FD28B1"/>
    <w:rsid w:val="00FD4F44"/>
    <w:rsid w:val="00FD75EB"/>
    <w:rsid w:val="00FE0CBC"/>
    <w:rsid w:val="00F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96310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963109"/>
    <w:pPr>
      <w:ind w:left="720"/>
      <w:contextualSpacing/>
    </w:pPr>
  </w:style>
  <w:style w:type="table" w:styleId="a4">
    <w:name w:val="Table Grid"/>
    <w:basedOn w:val="a1"/>
    <w:uiPriority w:val="59"/>
    <w:rsid w:val="009631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16E35"/>
    <w:rPr>
      <w:color w:val="0000FF"/>
      <w:u w:val="single"/>
    </w:rPr>
  </w:style>
  <w:style w:type="paragraph" w:customStyle="1" w:styleId="ConsPlusNormal">
    <w:name w:val="ConsPlusNormal"/>
    <w:rsid w:val="004C2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6">
    <w:name w:val="Emphasis"/>
    <w:basedOn w:val="a0"/>
    <w:uiPriority w:val="20"/>
    <w:qFormat/>
    <w:rsid w:val="00AD1DA3"/>
    <w:rPr>
      <w:i/>
      <w:iCs/>
    </w:rPr>
  </w:style>
  <w:style w:type="paragraph" w:styleId="a7">
    <w:name w:val="Revision"/>
    <w:hidden/>
    <w:uiPriority w:val="99"/>
    <w:semiHidden/>
    <w:rsid w:val="00824D7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2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D78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5326F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26F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26F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26F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26F6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46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58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84637"/>
  </w:style>
  <w:style w:type="paragraph" w:styleId="af2">
    <w:name w:val="footer"/>
    <w:basedOn w:val="a"/>
    <w:link w:val="af3"/>
    <w:uiPriority w:val="99"/>
    <w:unhideWhenUsed/>
    <w:rsid w:val="0058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84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96310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963109"/>
    <w:pPr>
      <w:ind w:left="720"/>
      <w:contextualSpacing/>
    </w:pPr>
  </w:style>
  <w:style w:type="table" w:styleId="a4">
    <w:name w:val="Table Grid"/>
    <w:basedOn w:val="a1"/>
    <w:uiPriority w:val="59"/>
    <w:rsid w:val="009631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16E35"/>
    <w:rPr>
      <w:color w:val="0000FF"/>
      <w:u w:val="single"/>
    </w:rPr>
  </w:style>
  <w:style w:type="paragraph" w:customStyle="1" w:styleId="ConsPlusNormal">
    <w:name w:val="ConsPlusNormal"/>
    <w:rsid w:val="004C2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6">
    <w:name w:val="Emphasis"/>
    <w:basedOn w:val="a0"/>
    <w:uiPriority w:val="20"/>
    <w:qFormat/>
    <w:rsid w:val="00AD1DA3"/>
    <w:rPr>
      <w:i/>
      <w:iCs/>
    </w:rPr>
  </w:style>
  <w:style w:type="paragraph" w:styleId="a7">
    <w:name w:val="Revision"/>
    <w:hidden/>
    <w:uiPriority w:val="99"/>
    <w:semiHidden/>
    <w:rsid w:val="00824D7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2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D78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5326F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26F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26F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26F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26F6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46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58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84637"/>
  </w:style>
  <w:style w:type="paragraph" w:styleId="af2">
    <w:name w:val="footer"/>
    <w:basedOn w:val="a"/>
    <w:link w:val="af3"/>
    <w:uiPriority w:val="99"/>
    <w:unhideWhenUsed/>
    <w:rsid w:val="0058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8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Гайнуллин Айдар Ильнурович</cp:lastModifiedBy>
  <cp:revision>2</cp:revision>
  <cp:lastPrinted>2017-03-21T06:54:00Z</cp:lastPrinted>
  <dcterms:created xsi:type="dcterms:W3CDTF">2022-10-17T13:12:00Z</dcterms:created>
  <dcterms:modified xsi:type="dcterms:W3CDTF">2022-10-17T13:12:00Z</dcterms:modified>
</cp:coreProperties>
</file>