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49" w:rsidRDefault="00B3662C" w:rsidP="00F5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Рекомендации и разъяснения поряд</w:t>
      </w:r>
      <w:r w:rsidR="00775908" w:rsidRPr="007759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5908" w:rsidRPr="00775908">
        <w:rPr>
          <w:rFonts w:ascii="Times New Roman" w:hAnsi="Times New Roman" w:cs="Times New Roman"/>
          <w:sz w:val="28"/>
          <w:szCs w:val="28"/>
        </w:rPr>
        <w:t xml:space="preserve"> принятия мер по </w:t>
      </w:r>
      <w:r w:rsidR="009A5E42">
        <w:rPr>
          <w:rFonts w:ascii="Times New Roman" w:hAnsi="Times New Roman" w:cs="Times New Roman"/>
          <w:sz w:val="28"/>
          <w:szCs w:val="28"/>
        </w:rPr>
        <w:t>профилактике коррупционных проявлений,</w:t>
      </w:r>
      <w:r w:rsidR="009A5E42" w:rsidRPr="00775908">
        <w:rPr>
          <w:rFonts w:ascii="Times New Roman" w:hAnsi="Times New Roman" w:cs="Times New Roman"/>
          <w:sz w:val="28"/>
          <w:szCs w:val="28"/>
        </w:rPr>
        <w:t xml:space="preserve"> </w:t>
      </w:r>
      <w:r w:rsidR="009A5E4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A5E42" w:rsidRPr="00775908">
        <w:rPr>
          <w:rFonts w:ascii="Times New Roman" w:hAnsi="Times New Roman" w:cs="Times New Roman"/>
          <w:sz w:val="28"/>
          <w:szCs w:val="28"/>
        </w:rPr>
        <w:t xml:space="preserve">по </w:t>
      </w:r>
      <w:r w:rsidR="00775908" w:rsidRPr="00775908">
        <w:rPr>
          <w:rFonts w:ascii="Times New Roman" w:hAnsi="Times New Roman" w:cs="Times New Roman"/>
          <w:sz w:val="28"/>
          <w:szCs w:val="28"/>
        </w:rPr>
        <w:t xml:space="preserve">предупреждению </w:t>
      </w:r>
      <w:r>
        <w:rPr>
          <w:rFonts w:ascii="Times New Roman" w:hAnsi="Times New Roman" w:cs="Times New Roman"/>
          <w:sz w:val="28"/>
          <w:szCs w:val="28"/>
        </w:rPr>
        <w:br/>
      </w:r>
      <w:r w:rsidR="00775908" w:rsidRPr="00775908">
        <w:rPr>
          <w:rFonts w:ascii="Times New Roman" w:hAnsi="Times New Roman" w:cs="Times New Roman"/>
          <w:sz w:val="28"/>
          <w:szCs w:val="28"/>
        </w:rPr>
        <w:t>и урегулированию конфликта инте</w:t>
      </w:r>
      <w:r w:rsidR="00775908">
        <w:rPr>
          <w:rFonts w:ascii="Times New Roman" w:hAnsi="Times New Roman" w:cs="Times New Roman"/>
          <w:sz w:val="28"/>
          <w:szCs w:val="28"/>
        </w:rPr>
        <w:t>р</w:t>
      </w:r>
      <w:r w:rsidR="00775908" w:rsidRPr="00775908">
        <w:rPr>
          <w:rFonts w:ascii="Times New Roman" w:hAnsi="Times New Roman" w:cs="Times New Roman"/>
          <w:sz w:val="28"/>
          <w:szCs w:val="28"/>
        </w:rPr>
        <w:t>есов</w:t>
      </w:r>
    </w:p>
    <w:p w:rsidR="00775908" w:rsidRDefault="00775908" w:rsidP="00F5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A4C" w:rsidRDefault="00B97A4C" w:rsidP="00F5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A4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60B7E" w:rsidRPr="00B97A4C" w:rsidRDefault="00260B7E" w:rsidP="00F5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908" w:rsidRPr="00F326DE" w:rsidRDefault="00775908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</w:t>
      </w:r>
      <w:r w:rsidR="00CC7055">
        <w:rPr>
          <w:rFonts w:ascii="Times New Roman" w:hAnsi="Times New Roman" w:cs="Times New Roman"/>
          <w:sz w:val="28"/>
          <w:szCs w:val="28"/>
        </w:rPr>
        <w:br/>
      </w:r>
      <w:r w:rsidRPr="00F326DE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F326DE">
        <w:rPr>
          <w:rFonts w:ascii="Times New Roman" w:hAnsi="Times New Roman" w:cs="Times New Roman"/>
          <w:sz w:val="28"/>
          <w:szCs w:val="28"/>
        </w:rPr>
        <w:t xml:space="preserve"> органы и</w:t>
      </w:r>
      <w:r w:rsidRPr="00F326DE">
        <w:rPr>
          <w:rFonts w:ascii="Times New Roman" w:hAnsi="Times New Roman" w:cs="Times New Roman"/>
          <w:sz w:val="28"/>
          <w:szCs w:val="28"/>
        </w:rPr>
        <w:t xml:space="preserve"> организации обязаны разрабатывать и принимать меры по предупреждению коррупции. К числу таких мер относится предотвращение и урегулирование конфликта интересов.</w:t>
      </w:r>
    </w:p>
    <w:p w:rsidR="00775908" w:rsidRPr="00775908" w:rsidRDefault="00775908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908">
        <w:rPr>
          <w:rFonts w:ascii="Times New Roman" w:hAnsi="Times New Roman" w:cs="Times New Roman"/>
          <w:sz w:val="28"/>
          <w:szCs w:val="28"/>
        </w:rPr>
        <w:t xml:space="preserve">Под </w:t>
      </w:r>
      <w:r w:rsidRPr="00F326DE">
        <w:rPr>
          <w:rFonts w:ascii="Times New Roman" w:hAnsi="Times New Roman" w:cs="Times New Roman"/>
          <w:b/>
          <w:sz w:val="28"/>
          <w:szCs w:val="28"/>
        </w:rPr>
        <w:t>конфликтом интересов</w:t>
      </w:r>
      <w:r w:rsidRPr="00775908">
        <w:rPr>
          <w:rFonts w:ascii="Times New Roman" w:hAnsi="Times New Roman" w:cs="Times New Roman"/>
          <w:sz w:val="28"/>
          <w:szCs w:val="28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75908" w:rsidRPr="00775908" w:rsidRDefault="00F326DE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9B">
        <w:rPr>
          <w:rFonts w:ascii="Times New Roman" w:hAnsi="Times New Roman" w:cs="Times New Roman"/>
          <w:b/>
          <w:sz w:val="28"/>
          <w:szCs w:val="28"/>
        </w:rPr>
        <w:t>Непринятие лицом</w:t>
      </w:r>
      <w:r w:rsidR="00775908" w:rsidRPr="00775908">
        <w:rPr>
          <w:rFonts w:ascii="Times New Roman" w:hAnsi="Times New Roman" w:cs="Times New Roman"/>
          <w:sz w:val="28"/>
          <w:szCs w:val="28"/>
        </w:rPr>
        <w:t xml:space="preserve">, являющимся стороной конфликта интересов, </w:t>
      </w:r>
      <w:r w:rsidR="00775908" w:rsidRPr="002A7A9B">
        <w:rPr>
          <w:rFonts w:ascii="Times New Roman" w:hAnsi="Times New Roman" w:cs="Times New Roman"/>
          <w:b/>
          <w:sz w:val="28"/>
          <w:szCs w:val="28"/>
        </w:rPr>
        <w:t xml:space="preserve">мер по предотвращению или урегулированию конфликта интересов является правонарушением, влекущим увольнение </w:t>
      </w:r>
      <w:r w:rsidR="00775908" w:rsidRPr="002A7A9B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775908" w:rsidRPr="002A7A9B">
        <w:rPr>
          <w:rFonts w:ascii="Times New Roman" w:hAnsi="Times New Roman" w:cs="Times New Roman"/>
          <w:b/>
          <w:sz w:val="28"/>
          <w:szCs w:val="28"/>
        </w:rPr>
        <w:t>лица</w:t>
      </w:r>
      <w:r w:rsidR="00775908" w:rsidRPr="0077590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="00775908" w:rsidRPr="00F326D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775908" w:rsidRPr="0077590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75908" w:rsidRDefault="00775908" w:rsidP="00F5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908" w:rsidRDefault="00B33DFA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уставами организаций, подведомственных исполнительным органам государственной власти Республики Татарстан, </w:t>
      </w:r>
      <w:r w:rsidR="00775908">
        <w:rPr>
          <w:rFonts w:ascii="Times New Roman" w:hAnsi="Times New Roman" w:cs="Times New Roman"/>
          <w:sz w:val="28"/>
          <w:szCs w:val="28"/>
        </w:rPr>
        <w:t>трудовы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75908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75908">
        <w:rPr>
          <w:rFonts w:ascii="Times New Roman" w:hAnsi="Times New Roman" w:cs="Times New Roman"/>
          <w:sz w:val="28"/>
          <w:szCs w:val="28"/>
        </w:rPr>
        <w:t xml:space="preserve"> с руководителями и работниками </w:t>
      </w:r>
      <w:r>
        <w:rPr>
          <w:rFonts w:ascii="Times New Roman" w:hAnsi="Times New Roman" w:cs="Times New Roman"/>
          <w:sz w:val="28"/>
          <w:szCs w:val="28"/>
        </w:rPr>
        <w:t>таких организаций:</w:t>
      </w:r>
    </w:p>
    <w:p w:rsidR="00775908" w:rsidRPr="00B33DFA" w:rsidRDefault="00B33DFA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DFA">
        <w:rPr>
          <w:rFonts w:ascii="Times New Roman" w:hAnsi="Times New Roman" w:cs="Times New Roman"/>
          <w:b/>
          <w:sz w:val="28"/>
          <w:szCs w:val="28"/>
        </w:rPr>
        <w:t>р</w:t>
      </w:r>
      <w:r w:rsidR="00775908" w:rsidRPr="00B33DFA">
        <w:rPr>
          <w:rFonts w:ascii="Times New Roman" w:hAnsi="Times New Roman" w:cs="Times New Roman"/>
          <w:b/>
          <w:sz w:val="28"/>
          <w:szCs w:val="28"/>
        </w:rPr>
        <w:t>аботник обязан:</w:t>
      </w:r>
    </w:p>
    <w:p w:rsidR="00775908" w:rsidRDefault="00775908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недопущению любой возможности возникновения конфликта интересов;</w:t>
      </w:r>
    </w:p>
    <w:p w:rsidR="00775908" w:rsidRDefault="00775908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уведомить в письменной форме </w:t>
      </w:r>
      <w:r w:rsidR="00B33D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аботодателя о возникшем конфликте интересов или о возможности его возникновения, как только ему станет об этом известно</w:t>
      </w:r>
      <w:r w:rsidR="00CC7055">
        <w:rPr>
          <w:rFonts w:ascii="Times New Roman" w:hAnsi="Times New Roman" w:cs="Times New Roman"/>
          <w:sz w:val="28"/>
          <w:szCs w:val="28"/>
        </w:rPr>
        <w:t>;</w:t>
      </w:r>
    </w:p>
    <w:p w:rsidR="00775908" w:rsidRPr="00B33DFA" w:rsidRDefault="00B33DFA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DFA">
        <w:rPr>
          <w:rFonts w:ascii="Times New Roman" w:hAnsi="Times New Roman" w:cs="Times New Roman"/>
          <w:b/>
          <w:sz w:val="28"/>
          <w:szCs w:val="28"/>
        </w:rPr>
        <w:t>р</w:t>
      </w:r>
      <w:r w:rsidR="00775908" w:rsidRPr="00B33DFA">
        <w:rPr>
          <w:rFonts w:ascii="Times New Roman" w:hAnsi="Times New Roman" w:cs="Times New Roman"/>
          <w:b/>
          <w:sz w:val="28"/>
          <w:szCs w:val="28"/>
        </w:rPr>
        <w:t>аботодатель обязан:</w:t>
      </w:r>
    </w:p>
    <w:p w:rsidR="00775908" w:rsidRDefault="00775908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меры по предотвращению или урегулированию конфликта интересов, если ему стало известно о возникновении у </w:t>
      </w:r>
      <w:r w:rsidR="00B33D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аботника личной заинтересованности, которая приводит или может привести к конфликту интересов.</w:t>
      </w:r>
    </w:p>
    <w:p w:rsidR="00B3662C" w:rsidRDefault="00B3662C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908" w:rsidRPr="00A24327" w:rsidRDefault="00F326DE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FA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775908" w:rsidRPr="00B33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DFA">
        <w:rPr>
          <w:rFonts w:ascii="Times New Roman" w:hAnsi="Times New Roman" w:cs="Times New Roman"/>
          <w:sz w:val="28"/>
          <w:szCs w:val="28"/>
        </w:rPr>
        <w:t>организаций, подведомственных исполнительным органам государственной власти Республики Татарстан,</w:t>
      </w:r>
      <w:r w:rsidR="00B33DFA" w:rsidRPr="00A24327">
        <w:rPr>
          <w:rFonts w:ascii="Times New Roman" w:hAnsi="Times New Roman" w:cs="Times New Roman"/>
          <w:sz w:val="28"/>
          <w:szCs w:val="28"/>
        </w:rPr>
        <w:t xml:space="preserve"> </w:t>
      </w:r>
      <w:r w:rsidRPr="00B33DFA">
        <w:rPr>
          <w:rFonts w:ascii="Times New Roman" w:hAnsi="Times New Roman" w:cs="Times New Roman"/>
          <w:b/>
          <w:sz w:val="28"/>
          <w:szCs w:val="28"/>
        </w:rPr>
        <w:t>обязан сообщать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1E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DFA">
        <w:rPr>
          <w:rFonts w:ascii="Times New Roman" w:hAnsi="Times New Roman" w:cs="Times New Roman"/>
          <w:b/>
          <w:sz w:val="28"/>
          <w:szCs w:val="28"/>
        </w:rPr>
        <w:t>руководителю исполнительного органа государственной власти</w:t>
      </w:r>
      <w:r w:rsidRPr="00851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(представителю работодателя) </w:t>
      </w:r>
      <w:r w:rsidRPr="008511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11E8">
        <w:rPr>
          <w:rFonts w:ascii="Times New Roman" w:hAnsi="Times New Roman" w:cs="Times New Roman"/>
          <w:sz w:val="28"/>
          <w:szCs w:val="28"/>
        </w:rPr>
        <w:t xml:space="preserve">письменной форме в виде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4E1019">
        <w:rPr>
          <w:rFonts w:ascii="Times New Roman" w:hAnsi="Times New Roman" w:cs="Times New Roman"/>
          <w:sz w:val="28"/>
          <w:szCs w:val="28"/>
        </w:rPr>
        <w:t>.</w:t>
      </w:r>
    </w:p>
    <w:p w:rsidR="00775908" w:rsidRPr="00F713B8" w:rsidRDefault="00B33DFA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FA">
        <w:rPr>
          <w:rFonts w:ascii="Times New Roman" w:hAnsi="Times New Roman" w:cs="Times New Roman"/>
          <w:b/>
          <w:sz w:val="28"/>
          <w:szCs w:val="28"/>
        </w:rPr>
        <w:t>У</w:t>
      </w:r>
      <w:r w:rsidR="00775908" w:rsidRPr="00B33DFA">
        <w:rPr>
          <w:rFonts w:ascii="Times New Roman" w:hAnsi="Times New Roman" w:cs="Times New Roman"/>
          <w:b/>
          <w:sz w:val="28"/>
          <w:szCs w:val="28"/>
        </w:rPr>
        <w:t>ведомлени</w:t>
      </w:r>
      <w:r w:rsidRPr="00B33DFA">
        <w:rPr>
          <w:rFonts w:ascii="Times New Roman" w:hAnsi="Times New Roman" w:cs="Times New Roman"/>
          <w:b/>
          <w:sz w:val="28"/>
          <w:szCs w:val="28"/>
        </w:rPr>
        <w:t>я</w:t>
      </w:r>
      <w:r w:rsidR="0077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подведомственных учреждений </w:t>
      </w:r>
      <w:r w:rsidRPr="00B33DFA">
        <w:rPr>
          <w:rFonts w:ascii="Times New Roman" w:hAnsi="Times New Roman" w:cs="Times New Roman"/>
          <w:b/>
          <w:sz w:val="28"/>
          <w:szCs w:val="28"/>
        </w:rPr>
        <w:t>рассматривает</w:t>
      </w:r>
      <w:r w:rsidR="00775908" w:rsidRPr="00B33DFA">
        <w:rPr>
          <w:rFonts w:ascii="Times New Roman" w:hAnsi="Times New Roman" w:cs="Times New Roman"/>
          <w:b/>
          <w:sz w:val="28"/>
          <w:szCs w:val="28"/>
        </w:rPr>
        <w:t xml:space="preserve"> комиссия по рассмотрению уведомлений руководителей</w:t>
      </w:r>
      <w:r w:rsidRPr="00B3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подведомственных исполнительному органу государственной власти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>Татарстан,</w:t>
      </w:r>
      <w:r w:rsidR="00775908" w:rsidRPr="00B33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908" w:rsidRPr="00B97A4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908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775908" w:rsidRDefault="00775908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образования и деятельности, а также формирования состава Комиссии устанавливаются положением о Комиссии, утверждаемым приказом </w:t>
      </w:r>
      <w:r w:rsidR="00B33DFA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908" w:rsidRPr="00B3662C" w:rsidRDefault="00B33DFA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62C">
        <w:rPr>
          <w:rFonts w:ascii="Times New Roman" w:hAnsi="Times New Roman" w:cs="Times New Roman"/>
          <w:b/>
          <w:sz w:val="28"/>
          <w:szCs w:val="28"/>
        </w:rPr>
        <w:t>Руководитель исполнительного органа государственной власти</w:t>
      </w:r>
      <w:r w:rsidRPr="00851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(представителю работодателя)</w:t>
      </w:r>
      <w:r w:rsidR="00B3662C">
        <w:rPr>
          <w:rFonts w:ascii="Times New Roman" w:hAnsi="Times New Roman" w:cs="Times New Roman"/>
          <w:sz w:val="28"/>
          <w:szCs w:val="28"/>
        </w:rPr>
        <w:t xml:space="preserve"> </w:t>
      </w:r>
      <w:r w:rsidR="00775908" w:rsidRPr="008511E8">
        <w:rPr>
          <w:rFonts w:ascii="Times New Roman" w:hAnsi="Times New Roman" w:cs="Times New Roman"/>
          <w:sz w:val="28"/>
          <w:szCs w:val="28"/>
        </w:rPr>
        <w:t>в трех</w:t>
      </w:r>
      <w:r w:rsidR="00775908">
        <w:rPr>
          <w:rFonts w:ascii="Times New Roman" w:hAnsi="Times New Roman" w:cs="Times New Roman"/>
          <w:sz w:val="28"/>
          <w:szCs w:val="28"/>
        </w:rPr>
        <w:t xml:space="preserve">дневный срок, исчисляемый в </w:t>
      </w:r>
      <w:r w:rsidR="00775908" w:rsidRPr="008511E8">
        <w:rPr>
          <w:rFonts w:ascii="Times New Roman" w:hAnsi="Times New Roman" w:cs="Times New Roman"/>
          <w:sz w:val="28"/>
          <w:szCs w:val="28"/>
        </w:rPr>
        <w:t>рабочих дн</w:t>
      </w:r>
      <w:r w:rsidR="00775908">
        <w:rPr>
          <w:rFonts w:ascii="Times New Roman" w:hAnsi="Times New Roman" w:cs="Times New Roman"/>
          <w:sz w:val="28"/>
          <w:szCs w:val="28"/>
        </w:rPr>
        <w:t>ях,</w:t>
      </w:r>
      <w:r w:rsidR="00775908" w:rsidRPr="008511E8">
        <w:rPr>
          <w:rFonts w:ascii="Times New Roman" w:hAnsi="Times New Roman" w:cs="Times New Roman"/>
          <w:sz w:val="28"/>
          <w:szCs w:val="28"/>
        </w:rPr>
        <w:t xml:space="preserve"> </w:t>
      </w:r>
      <w:r w:rsidR="00775908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r w:rsidR="00775908" w:rsidRPr="00B3662C">
        <w:rPr>
          <w:rFonts w:ascii="Times New Roman" w:hAnsi="Times New Roman" w:cs="Times New Roman"/>
          <w:b/>
          <w:sz w:val="28"/>
          <w:szCs w:val="28"/>
        </w:rPr>
        <w:t>направляет уведомление председателю Комиссии.</w:t>
      </w:r>
    </w:p>
    <w:p w:rsidR="00775908" w:rsidRDefault="00775908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>Комиссия рассматривает уведомление в порядке, установленном положением о Комиссии.</w:t>
      </w:r>
    </w:p>
    <w:p w:rsidR="00B3662C" w:rsidRDefault="00B3662C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2C" w:rsidRPr="00B3662C" w:rsidRDefault="00B3662C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A4C">
        <w:rPr>
          <w:rFonts w:ascii="Times New Roman" w:hAnsi="Times New Roman" w:cs="Times New Roman"/>
          <w:b/>
          <w:sz w:val="28"/>
          <w:szCs w:val="28"/>
        </w:rPr>
        <w:t>Уведомления сотрудников исполнительных органов 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A4C" w:rsidRPr="00B97A4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B97A4C">
        <w:rPr>
          <w:rFonts w:ascii="Times New Roman" w:hAnsi="Times New Roman" w:cs="Times New Roman"/>
          <w:sz w:val="28"/>
          <w:szCs w:val="28"/>
        </w:rPr>
        <w:t xml:space="preserve"> </w:t>
      </w:r>
      <w:r w:rsidR="00B97A4C" w:rsidRPr="00B97A4C">
        <w:rPr>
          <w:rFonts w:ascii="Times New Roman" w:hAnsi="Times New Roman" w:cs="Times New Roman"/>
          <w:b/>
          <w:sz w:val="28"/>
          <w:szCs w:val="28"/>
        </w:rPr>
        <w:t xml:space="preserve">направляются </w:t>
      </w:r>
      <w:r w:rsidR="00B97A4C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97A4C" w:rsidRPr="00B97A4C">
        <w:rPr>
          <w:rFonts w:ascii="Times New Roman" w:hAnsi="Times New Roman" w:cs="Times New Roman"/>
          <w:b/>
          <w:sz w:val="28"/>
          <w:szCs w:val="28"/>
        </w:rPr>
        <w:t>руководителю органа (представителю работодателя)</w:t>
      </w:r>
      <w:r w:rsidR="00B97A4C">
        <w:rPr>
          <w:rFonts w:ascii="Times New Roman" w:hAnsi="Times New Roman" w:cs="Times New Roman"/>
          <w:sz w:val="28"/>
          <w:szCs w:val="28"/>
        </w:rPr>
        <w:t xml:space="preserve"> </w:t>
      </w:r>
      <w:r w:rsidR="00B97A4C" w:rsidRPr="00B97A4C">
        <w:rPr>
          <w:rFonts w:ascii="Times New Roman" w:hAnsi="Times New Roman" w:cs="Times New Roman"/>
          <w:b/>
          <w:sz w:val="28"/>
          <w:szCs w:val="28"/>
        </w:rPr>
        <w:t xml:space="preserve">и их </w:t>
      </w:r>
      <w:r w:rsidRPr="00B97A4C">
        <w:rPr>
          <w:rFonts w:ascii="Times New Roman" w:hAnsi="Times New Roman" w:cs="Times New Roman"/>
          <w:b/>
          <w:sz w:val="28"/>
          <w:szCs w:val="28"/>
        </w:rPr>
        <w:t xml:space="preserve">рассматривает Комиссия исполнительного органа государственной власти Республики Татарстан </w:t>
      </w:r>
      <w:r w:rsidRPr="00B3662C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662C" w:rsidRDefault="00B3662C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4C" w:rsidRPr="00B3662C" w:rsidRDefault="00B02C80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образования и деятельности, а также формирования состава </w:t>
      </w:r>
      <w:r w:rsidR="00B97A4C">
        <w:rPr>
          <w:rFonts w:ascii="Times New Roman" w:hAnsi="Times New Roman" w:cs="Times New Roman"/>
          <w:sz w:val="28"/>
          <w:szCs w:val="28"/>
        </w:rPr>
        <w:t>комиссий</w:t>
      </w:r>
      <w:r w:rsidR="00B97A4C" w:rsidRPr="00B97A4C">
        <w:rPr>
          <w:rFonts w:ascii="Times New Roman" w:hAnsi="Times New Roman" w:cs="Times New Roman"/>
          <w:sz w:val="28"/>
          <w:szCs w:val="28"/>
        </w:rPr>
        <w:t xml:space="preserve"> </w:t>
      </w:r>
      <w:r w:rsidR="00B97A4C" w:rsidRPr="00B3662C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 w:rsidR="00B97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положением о комиссии, утверждаемым приказом исполнительного органа государственной власти</w:t>
      </w:r>
      <w:r w:rsidR="00B97A4C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Российской Федерации от 1 июля 2010 года № 821 «О Комиссиях </w:t>
      </w:r>
      <w:r w:rsidR="00B97A4C" w:rsidRPr="00B3662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B97A4C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B97A4C" w:rsidRPr="00B3662C">
        <w:rPr>
          <w:rFonts w:ascii="Times New Roman" w:hAnsi="Times New Roman" w:cs="Times New Roman"/>
          <w:sz w:val="28"/>
          <w:szCs w:val="28"/>
        </w:rPr>
        <w:t>государственных служащих и урегулированию конфликта интересов</w:t>
      </w:r>
      <w:r w:rsidR="00B97A4C">
        <w:rPr>
          <w:rFonts w:ascii="Times New Roman" w:hAnsi="Times New Roman" w:cs="Times New Roman"/>
          <w:sz w:val="28"/>
          <w:szCs w:val="28"/>
        </w:rPr>
        <w:t xml:space="preserve">» и Указом Президента Республики Татарстан от 25 августа 2010 года № УП-569 «О Комиссиях </w:t>
      </w:r>
      <w:r w:rsidR="00B97A4C" w:rsidRPr="00B3662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</w:t>
      </w:r>
      <w:r w:rsidR="00B97A4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B97A4C" w:rsidRPr="00B3662C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B97A4C">
        <w:rPr>
          <w:rFonts w:ascii="Times New Roman" w:hAnsi="Times New Roman" w:cs="Times New Roman"/>
          <w:sz w:val="28"/>
          <w:szCs w:val="28"/>
        </w:rPr>
        <w:t>».</w:t>
      </w:r>
    </w:p>
    <w:p w:rsidR="00775908" w:rsidRDefault="00775908" w:rsidP="00F5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019" w:rsidRDefault="004E1019" w:rsidP="00F5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5908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4188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проявлений,</w:t>
      </w:r>
      <w:r w:rsidRPr="00775908">
        <w:rPr>
          <w:rFonts w:ascii="Times New Roman" w:hAnsi="Times New Roman" w:cs="Times New Roman"/>
          <w:sz w:val="28"/>
          <w:szCs w:val="28"/>
        </w:rPr>
        <w:t xml:space="preserve"> </w:t>
      </w:r>
      <w:r w:rsidR="002E418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775908">
        <w:rPr>
          <w:rFonts w:ascii="Times New Roman" w:hAnsi="Times New Roman" w:cs="Times New Roman"/>
          <w:sz w:val="28"/>
          <w:szCs w:val="28"/>
        </w:rPr>
        <w:t>по предупреждению и урегулированию конфликта инте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75908">
        <w:rPr>
          <w:rFonts w:ascii="Times New Roman" w:hAnsi="Times New Roman" w:cs="Times New Roman"/>
          <w:sz w:val="28"/>
          <w:szCs w:val="28"/>
        </w:rPr>
        <w:t>есов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2E4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государственной программе «Реализация антикоррупционной политики Республики Татарстан на 2015 – 2024 годы»</w:t>
      </w:r>
      <w:r w:rsidR="00CC7055">
        <w:rPr>
          <w:rFonts w:ascii="Times New Roman" w:hAnsi="Times New Roman" w:cs="Times New Roman"/>
          <w:sz w:val="28"/>
          <w:szCs w:val="28"/>
        </w:rPr>
        <w:t>, утвержденной постановлением Кабинета Министров Республики Татарстан от 19.07.2014 № 512</w:t>
      </w:r>
      <w:r w:rsidR="00CC70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4E1019" w:rsidRDefault="004E1019" w:rsidP="00F5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019" w:rsidRPr="00B908B4" w:rsidRDefault="002F602D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602D">
        <w:rPr>
          <w:rFonts w:ascii="Times New Roman" w:hAnsi="Times New Roman" w:cs="Times New Roman"/>
          <w:sz w:val="28"/>
          <w:szCs w:val="28"/>
        </w:rPr>
        <w:t xml:space="preserve">. </w:t>
      </w:r>
      <w:r w:rsidR="004E1019">
        <w:rPr>
          <w:rFonts w:ascii="Times New Roman" w:hAnsi="Times New Roman" w:cs="Times New Roman"/>
          <w:sz w:val="28"/>
          <w:szCs w:val="28"/>
        </w:rPr>
        <w:t xml:space="preserve">В соответствии с пунктом 1.1 программы в исполнительных органах государственной власти Республики Татарстан </w:t>
      </w:r>
      <w:r w:rsidR="004E1019" w:rsidRPr="00B908B4">
        <w:rPr>
          <w:rFonts w:ascii="Times New Roman" w:hAnsi="Times New Roman" w:cs="Times New Roman"/>
          <w:b/>
          <w:sz w:val="28"/>
          <w:szCs w:val="28"/>
        </w:rPr>
        <w:t>должны быть приняты ведомственные акты в сфере противодействия коррупции</w:t>
      </w:r>
      <w:r w:rsidRPr="00B908B4">
        <w:rPr>
          <w:rFonts w:ascii="Times New Roman" w:hAnsi="Times New Roman" w:cs="Times New Roman"/>
          <w:b/>
          <w:sz w:val="28"/>
          <w:szCs w:val="28"/>
        </w:rPr>
        <w:t>:</w:t>
      </w:r>
    </w:p>
    <w:p w:rsidR="002F602D" w:rsidRPr="002F602D" w:rsidRDefault="002F602D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02D">
        <w:rPr>
          <w:rFonts w:ascii="Times New Roman" w:hAnsi="Times New Roman" w:cs="Times New Roman"/>
          <w:b/>
          <w:sz w:val="28"/>
          <w:szCs w:val="28"/>
        </w:rPr>
        <w:t xml:space="preserve">порядок сообщения государственными гражданскими служащими Республики Татарстан о возникновении личной заинтересованности при </w:t>
      </w:r>
      <w:r w:rsidRPr="002F602D">
        <w:rPr>
          <w:rFonts w:ascii="Times New Roman" w:hAnsi="Times New Roman" w:cs="Times New Roman"/>
          <w:b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интересов;</w:t>
      </w:r>
    </w:p>
    <w:p w:rsidR="002F602D" w:rsidRPr="002F602D" w:rsidRDefault="002F602D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19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  <w:r w:rsidRPr="002F602D">
        <w:rPr>
          <w:rFonts w:ascii="Times New Roman" w:hAnsi="Times New Roman" w:cs="Times New Roman"/>
          <w:b/>
          <w:sz w:val="28"/>
          <w:szCs w:val="28"/>
        </w:rPr>
        <w:t>,</w:t>
      </w:r>
      <w:r w:rsidRPr="004E1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02D">
        <w:rPr>
          <w:rFonts w:ascii="Times New Roman" w:hAnsi="Times New Roman" w:cs="Times New Roman"/>
          <w:b/>
          <w:sz w:val="28"/>
          <w:szCs w:val="28"/>
        </w:rPr>
        <w:t>регламентирующие деятельность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4E1019" w:rsidRPr="004E1019" w:rsidRDefault="004E1019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19">
        <w:rPr>
          <w:rFonts w:ascii="Times New Roman" w:hAnsi="Times New Roman" w:cs="Times New Roman"/>
          <w:sz w:val="28"/>
          <w:szCs w:val="28"/>
        </w:rPr>
        <w:t>перечень должностей государственной гражданской службы Республики Татарстан в государственном органе, замещение которых связано с коррупционными рисками;</w:t>
      </w:r>
    </w:p>
    <w:p w:rsidR="004E1019" w:rsidRPr="004E1019" w:rsidRDefault="004E1019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19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4E1019" w:rsidRPr="004E1019" w:rsidRDefault="004E1019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19">
        <w:rPr>
          <w:rFonts w:ascii="Times New Roman" w:hAnsi="Times New Roman" w:cs="Times New Roman"/>
          <w:sz w:val="28"/>
          <w:szCs w:val="28"/>
        </w:rPr>
        <w:t>перечень должностей,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инструментами;</w:t>
      </w:r>
    </w:p>
    <w:p w:rsidR="004E1019" w:rsidRDefault="004E1019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19">
        <w:rPr>
          <w:rFonts w:ascii="Times New Roman" w:hAnsi="Times New Roman" w:cs="Times New Roman"/>
          <w:sz w:val="28"/>
          <w:szCs w:val="28"/>
        </w:rPr>
        <w:t>порядок сообщения отдельными категориями лиц в государственном органе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реализации;</w:t>
      </w:r>
    </w:p>
    <w:p w:rsidR="004E1019" w:rsidRPr="002F602D" w:rsidRDefault="002F602D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019">
        <w:rPr>
          <w:rFonts w:ascii="Times New Roman" w:hAnsi="Times New Roman" w:cs="Times New Roman"/>
          <w:bCs/>
          <w:sz w:val="28"/>
          <w:szCs w:val="28"/>
        </w:rPr>
        <w:t>иные нормативные правовые акты (локальные нормативные акты) государственного органа по вопросам противодействия коррупции</w:t>
      </w:r>
      <w:r w:rsidRPr="002F602D">
        <w:rPr>
          <w:rFonts w:ascii="Times New Roman" w:hAnsi="Times New Roman" w:cs="Times New Roman"/>
          <w:bCs/>
          <w:sz w:val="28"/>
          <w:szCs w:val="28"/>
        </w:rPr>
        <w:t>.</w:t>
      </w:r>
    </w:p>
    <w:p w:rsidR="002F602D" w:rsidRPr="002F602D" w:rsidRDefault="002F602D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602D" w:rsidRPr="00B908B4" w:rsidRDefault="002F602D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602D">
        <w:rPr>
          <w:rFonts w:ascii="Times New Roman" w:hAnsi="Times New Roman" w:cs="Times New Roman"/>
          <w:sz w:val="28"/>
          <w:szCs w:val="28"/>
        </w:rPr>
        <w:t>.</w:t>
      </w:r>
      <w:r w:rsidRPr="00B11206">
        <w:rPr>
          <w:rFonts w:ascii="Times New Roman" w:hAnsi="Times New Roman" w:cs="Times New Roman"/>
          <w:sz w:val="28"/>
          <w:szCs w:val="28"/>
        </w:rPr>
        <w:t xml:space="preserve"> </w:t>
      </w:r>
      <w:r w:rsidR="00B11206">
        <w:rPr>
          <w:rFonts w:ascii="Times New Roman" w:hAnsi="Times New Roman" w:cs="Times New Roman"/>
          <w:sz w:val="28"/>
          <w:szCs w:val="28"/>
        </w:rPr>
        <w:t xml:space="preserve">В соответствии с пунктом 1.2 программы в исполнительных органах государственной власти Республики Татарстан должны быть назначены </w:t>
      </w:r>
      <w:r w:rsidR="00B11206" w:rsidRPr="00B908B4">
        <w:rPr>
          <w:rFonts w:ascii="Times New Roman" w:hAnsi="Times New Roman" w:cs="Times New Roman"/>
          <w:b/>
          <w:sz w:val="28"/>
          <w:szCs w:val="28"/>
        </w:rPr>
        <w:t>лица, ответственные за профилактику коррупционных и иных правон</w:t>
      </w:r>
      <w:r w:rsidR="00B908B4" w:rsidRPr="00B908B4">
        <w:rPr>
          <w:rFonts w:ascii="Times New Roman" w:hAnsi="Times New Roman" w:cs="Times New Roman"/>
          <w:b/>
          <w:sz w:val="28"/>
          <w:szCs w:val="28"/>
        </w:rPr>
        <w:t>а</w:t>
      </w:r>
      <w:r w:rsidR="00B11206" w:rsidRPr="00B908B4">
        <w:rPr>
          <w:rFonts w:ascii="Times New Roman" w:hAnsi="Times New Roman" w:cs="Times New Roman"/>
          <w:b/>
          <w:sz w:val="28"/>
          <w:szCs w:val="28"/>
        </w:rPr>
        <w:t>рушений</w:t>
      </w:r>
      <w:r w:rsidR="00B908B4" w:rsidRPr="00B908B4">
        <w:rPr>
          <w:rFonts w:ascii="Times New Roman" w:hAnsi="Times New Roman" w:cs="Times New Roman"/>
          <w:b/>
          <w:sz w:val="28"/>
          <w:szCs w:val="28"/>
        </w:rPr>
        <w:t>.</w:t>
      </w:r>
    </w:p>
    <w:p w:rsidR="00B908B4" w:rsidRDefault="002E4188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2E4188">
        <w:rPr>
          <w:rFonts w:ascii="Times New Roman" w:hAnsi="Times New Roman" w:cs="Times New Roman"/>
          <w:b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B4">
        <w:rPr>
          <w:rFonts w:ascii="Times New Roman" w:hAnsi="Times New Roman" w:cs="Times New Roman"/>
          <w:b/>
          <w:sz w:val="28"/>
          <w:szCs w:val="28"/>
        </w:rPr>
        <w:t>ответственны за профилактику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исполнительном органе государственной власти и подведомственных ему учреждениях, и они </w:t>
      </w:r>
      <w:r w:rsidR="00B908B4">
        <w:rPr>
          <w:rFonts w:ascii="Times New Roman" w:hAnsi="Times New Roman" w:cs="Times New Roman"/>
          <w:sz w:val="28"/>
          <w:szCs w:val="28"/>
        </w:rPr>
        <w:t xml:space="preserve">должны быть определены в качестве </w:t>
      </w:r>
      <w:r w:rsidR="00B908B4" w:rsidRPr="00B908B4">
        <w:rPr>
          <w:rFonts w:ascii="Times New Roman" w:hAnsi="Times New Roman" w:cs="Times New Roman"/>
          <w:b/>
          <w:sz w:val="28"/>
          <w:szCs w:val="28"/>
        </w:rPr>
        <w:t>секретарей</w:t>
      </w:r>
      <w:r w:rsidR="00B908B4">
        <w:rPr>
          <w:rFonts w:ascii="Times New Roman" w:hAnsi="Times New Roman" w:cs="Times New Roman"/>
          <w:sz w:val="28"/>
          <w:szCs w:val="28"/>
        </w:rPr>
        <w:t xml:space="preserve"> комиссий </w:t>
      </w:r>
      <w:r w:rsidR="00B908B4" w:rsidRPr="00B3662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</w:t>
      </w:r>
      <w:r w:rsidR="00B908B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B908B4" w:rsidRPr="00B3662C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B908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188" w:rsidRPr="00B11206" w:rsidRDefault="002E4188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в подведомственных исполнительному органу государственной власти учреждениях ответственных за профилактику коррупционных и иных правонарушений лиц, </w:t>
      </w:r>
      <w:proofErr w:type="gramStart"/>
      <w:r w:rsidRPr="002E4188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2E4188">
        <w:rPr>
          <w:rFonts w:ascii="Times New Roman" w:hAnsi="Times New Roman" w:cs="Times New Roman"/>
          <w:b/>
          <w:sz w:val="28"/>
          <w:szCs w:val="28"/>
        </w:rPr>
        <w:t xml:space="preserve"> исполнительного органа государственной власти координируют работу таких лиц.</w:t>
      </w:r>
    </w:p>
    <w:p w:rsidR="005A7B74" w:rsidRPr="002A7A9B" w:rsidRDefault="005A7B74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88" w:rsidRPr="007876B5" w:rsidRDefault="00656382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F60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88" w:rsidRPr="007876B5">
        <w:rPr>
          <w:rFonts w:ascii="Times New Roman" w:hAnsi="Times New Roman" w:cs="Times New Roman"/>
          <w:sz w:val="28"/>
          <w:szCs w:val="28"/>
        </w:rPr>
        <w:t>В рамках исполнения программы исполнительные органы государс</w:t>
      </w:r>
      <w:r w:rsidRPr="007876B5">
        <w:rPr>
          <w:rFonts w:ascii="Times New Roman" w:hAnsi="Times New Roman" w:cs="Times New Roman"/>
          <w:sz w:val="28"/>
          <w:szCs w:val="28"/>
        </w:rPr>
        <w:t>т</w:t>
      </w:r>
      <w:r w:rsidR="002E4188" w:rsidRPr="007876B5">
        <w:rPr>
          <w:rFonts w:ascii="Times New Roman" w:hAnsi="Times New Roman" w:cs="Times New Roman"/>
          <w:sz w:val="28"/>
          <w:szCs w:val="28"/>
        </w:rPr>
        <w:t>венной власти Республики Татарстан должны принимать следующие меры:</w:t>
      </w:r>
    </w:p>
    <w:p w:rsidR="009C040B" w:rsidRPr="009C040B" w:rsidRDefault="00656382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050">
        <w:rPr>
          <w:rFonts w:ascii="Times New Roman" w:hAnsi="Times New Roman" w:cs="Times New Roman"/>
          <w:sz w:val="28"/>
          <w:szCs w:val="28"/>
        </w:rPr>
        <w:t>п</w:t>
      </w:r>
      <w:r w:rsidR="009C040B" w:rsidRPr="009C040B">
        <w:rPr>
          <w:rFonts w:ascii="Times New Roman" w:hAnsi="Times New Roman" w:cs="Times New Roman"/>
          <w:sz w:val="28"/>
          <w:szCs w:val="28"/>
        </w:rPr>
        <w:t xml:space="preserve">роведение проверок соблюдения государственными служащими требований к служебному поведению, предусмотренных </w:t>
      </w:r>
      <w:r w:rsidR="009C040B" w:rsidRPr="007C305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7C3050">
        <w:rPr>
          <w:rFonts w:ascii="Times New Roman" w:hAnsi="Times New Roman" w:cs="Times New Roman"/>
          <w:sz w:val="28"/>
          <w:szCs w:val="28"/>
        </w:rPr>
        <w:t xml:space="preserve"> о государственной службе, ограничений и запретов</w:t>
      </w:r>
      <w:r w:rsidR="009C040B" w:rsidRPr="009C040B">
        <w:rPr>
          <w:rFonts w:ascii="Times New Roman" w:hAnsi="Times New Roman" w:cs="Times New Roman"/>
          <w:sz w:val="28"/>
          <w:szCs w:val="28"/>
        </w:rPr>
        <w:t xml:space="preserve">, в том числе на предмет участия в предпринимательской деятельности с использованием баз данных Федеральной налоговой службы </w:t>
      </w:r>
      <w:r w:rsidRPr="007C3050">
        <w:rPr>
          <w:rFonts w:ascii="Times New Roman" w:hAnsi="Times New Roman" w:cs="Times New Roman"/>
          <w:sz w:val="28"/>
          <w:szCs w:val="28"/>
        </w:rPr>
        <w:t>(пункт 1.2.2 программы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656382">
        <w:rPr>
          <w:rFonts w:ascii="Times New Roman" w:hAnsi="Times New Roman" w:cs="Times New Roman"/>
          <w:b/>
          <w:sz w:val="28"/>
          <w:szCs w:val="28"/>
        </w:rPr>
        <w:t xml:space="preserve">необходимо осуществлять ежегодно </w:t>
      </w:r>
      <w:r w:rsidRPr="00656382">
        <w:rPr>
          <w:rFonts w:ascii="Times New Roman" w:hAnsi="Times New Roman" w:cs="Times New Roman"/>
          <w:b/>
          <w:sz w:val="28"/>
          <w:szCs w:val="28"/>
        </w:rPr>
        <w:br/>
        <w:t>в отношении всех сотрудников;</w:t>
      </w:r>
    </w:p>
    <w:p w:rsidR="00656382" w:rsidRPr="009C040B" w:rsidRDefault="00656382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05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C040B" w:rsidRPr="007C3050">
        <w:rPr>
          <w:rFonts w:ascii="Times New Roman" w:hAnsi="Times New Roman" w:cs="Times New Roman"/>
          <w:sz w:val="28"/>
          <w:szCs w:val="28"/>
        </w:rPr>
        <w:t>роведение проверок информации о наличии или возможности возникновения конфликта интересов у государственного служащего, поступающей представителю нанимателя в установленном законодательством порядке</w:t>
      </w:r>
      <w:r w:rsidRPr="007C3050">
        <w:rPr>
          <w:rFonts w:ascii="Times New Roman" w:hAnsi="Times New Roman" w:cs="Times New Roman"/>
          <w:sz w:val="28"/>
          <w:szCs w:val="28"/>
        </w:rPr>
        <w:t xml:space="preserve"> (пункт 1.2.3 программы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656382">
        <w:rPr>
          <w:rFonts w:ascii="Times New Roman" w:hAnsi="Times New Roman" w:cs="Times New Roman"/>
          <w:b/>
          <w:sz w:val="28"/>
          <w:szCs w:val="28"/>
        </w:rPr>
        <w:t xml:space="preserve">необходимо осуществлять </w:t>
      </w:r>
      <w:r>
        <w:rPr>
          <w:rFonts w:ascii="Times New Roman" w:hAnsi="Times New Roman" w:cs="Times New Roman"/>
          <w:b/>
          <w:sz w:val="28"/>
          <w:szCs w:val="28"/>
        </w:rPr>
        <w:t>при поступлении информации</w:t>
      </w:r>
      <w:r w:rsidRPr="00656382">
        <w:rPr>
          <w:rFonts w:ascii="Times New Roman" w:hAnsi="Times New Roman" w:cs="Times New Roman"/>
          <w:b/>
          <w:sz w:val="28"/>
          <w:szCs w:val="28"/>
        </w:rPr>
        <w:t>;</w:t>
      </w:r>
    </w:p>
    <w:p w:rsidR="007876B5" w:rsidRPr="009C040B" w:rsidRDefault="007C3050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040B" w:rsidRPr="009C040B">
        <w:rPr>
          <w:rFonts w:ascii="Times New Roman" w:hAnsi="Times New Roman" w:cs="Times New Roman"/>
          <w:sz w:val="28"/>
          <w:szCs w:val="28"/>
        </w:rPr>
        <w:t xml:space="preserve">истематическое проведение оценки коррупционных рисков, возникающих при реализации государственными служащими функций, и внесение уточнений в перечни должностей государственной службы, замещение которых связано </w:t>
      </w:r>
      <w:r w:rsidR="007876B5">
        <w:rPr>
          <w:rFonts w:ascii="Times New Roman" w:hAnsi="Times New Roman" w:cs="Times New Roman"/>
          <w:sz w:val="28"/>
          <w:szCs w:val="28"/>
        </w:rPr>
        <w:br/>
      </w:r>
      <w:r w:rsidR="009C040B" w:rsidRPr="009C040B">
        <w:rPr>
          <w:rFonts w:ascii="Times New Roman" w:hAnsi="Times New Roman" w:cs="Times New Roman"/>
          <w:sz w:val="28"/>
          <w:szCs w:val="28"/>
        </w:rPr>
        <w:t>с коррупционными рисками</w:t>
      </w:r>
      <w:r w:rsidR="00656382">
        <w:rPr>
          <w:rFonts w:ascii="Times New Roman" w:hAnsi="Times New Roman" w:cs="Times New Roman"/>
          <w:sz w:val="28"/>
          <w:szCs w:val="28"/>
        </w:rPr>
        <w:t xml:space="preserve"> (пункт 1.2.5 программы)</w:t>
      </w:r>
      <w:r w:rsidR="007876B5">
        <w:rPr>
          <w:rFonts w:ascii="Times New Roman" w:hAnsi="Times New Roman" w:cs="Times New Roman"/>
          <w:sz w:val="28"/>
          <w:szCs w:val="28"/>
        </w:rPr>
        <w:t xml:space="preserve"> – </w:t>
      </w:r>
      <w:r w:rsidR="007876B5" w:rsidRPr="00656382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7876B5">
        <w:rPr>
          <w:rFonts w:ascii="Times New Roman" w:hAnsi="Times New Roman" w:cs="Times New Roman"/>
          <w:b/>
          <w:sz w:val="28"/>
          <w:szCs w:val="28"/>
        </w:rPr>
        <w:t>проводить</w:t>
      </w:r>
      <w:r w:rsidR="007876B5" w:rsidRPr="00656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6B5">
        <w:rPr>
          <w:rFonts w:ascii="Times New Roman" w:hAnsi="Times New Roman" w:cs="Times New Roman"/>
          <w:b/>
          <w:sz w:val="28"/>
          <w:szCs w:val="28"/>
        </w:rPr>
        <w:t xml:space="preserve">ежегодно, с последующей актуализацией соответствующего перечня </w:t>
      </w:r>
      <w:r w:rsidR="007876B5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7876B5" w:rsidRPr="007876B5">
        <w:rPr>
          <w:rFonts w:ascii="Times New Roman" w:hAnsi="Times New Roman" w:cs="Times New Roman"/>
          <w:sz w:val="28"/>
          <w:szCs w:val="28"/>
        </w:rPr>
        <w:t>при необходимости);</w:t>
      </w:r>
    </w:p>
    <w:p w:rsidR="007876B5" w:rsidRPr="009C040B" w:rsidRDefault="007C3050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C040B" w:rsidRPr="007C3050">
        <w:rPr>
          <w:rFonts w:ascii="Times New Roman" w:hAnsi="Times New Roman" w:cs="Times New Roman"/>
          <w:sz w:val="28"/>
          <w:szCs w:val="28"/>
        </w:rPr>
        <w:t>существление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</w:r>
      <w:r w:rsidR="00656382" w:rsidRPr="007C3050">
        <w:rPr>
          <w:rFonts w:ascii="Times New Roman" w:hAnsi="Times New Roman" w:cs="Times New Roman"/>
          <w:sz w:val="28"/>
          <w:szCs w:val="28"/>
        </w:rPr>
        <w:t xml:space="preserve"> (пункт 1.2.7 программы)</w:t>
      </w:r>
      <w:r w:rsidR="007876B5">
        <w:rPr>
          <w:rFonts w:ascii="Times New Roman" w:hAnsi="Times New Roman" w:cs="Times New Roman"/>
          <w:sz w:val="28"/>
          <w:szCs w:val="28"/>
        </w:rPr>
        <w:t xml:space="preserve"> – </w:t>
      </w:r>
      <w:r w:rsidR="007876B5" w:rsidRPr="007876B5">
        <w:rPr>
          <w:rFonts w:ascii="Times New Roman" w:hAnsi="Times New Roman" w:cs="Times New Roman"/>
          <w:b/>
          <w:sz w:val="28"/>
          <w:szCs w:val="28"/>
        </w:rPr>
        <w:t>осуществляется постоянно</w:t>
      </w:r>
      <w:proofErr w:type="gramEnd"/>
      <w:r w:rsidR="007876B5" w:rsidRPr="007876B5">
        <w:rPr>
          <w:rFonts w:ascii="Times New Roman" w:hAnsi="Times New Roman" w:cs="Times New Roman"/>
          <w:b/>
          <w:sz w:val="28"/>
          <w:szCs w:val="28"/>
        </w:rPr>
        <w:t>, при этом</w:t>
      </w:r>
      <w:r w:rsidR="007876B5">
        <w:rPr>
          <w:rFonts w:ascii="Times New Roman" w:hAnsi="Times New Roman" w:cs="Times New Roman"/>
          <w:sz w:val="28"/>
          <w:szCs w:val="28"/>
        </w:rPr>
        <w:t xml:space="preserve"> </w:t>
      </w:r>
      <w:r w:rsidR="007876B5">
        <w:rPr>
          <w:rFonts w:ascii="Times New Roman" w:hAnsi="Times New Roman" w:cs="Times New Roman"/>
          <w:b/>
          <w:sz w:val="28"/>
          <w:szCs w:val="28"/>
        </w:rPr>
        <w:t xml:space="preserve">рекомендуется проводить анализ указанных сведений с учетом сведений о </w:t>
      </w:r>
      <w:r>
        <w:rPr>
          <w:rFonts w:ascii="Times New Roman" w:hAnsi="Times New Roman" w:cs="Times New Roman"/>
          <w:b/>
          <w:sz w:val="28"/>
          <w:szCs w:val="28"/>
        </w:rPr>
        <w:t>результатах конкурсных процедур и закупок за предыдущие периоды или иной информации, содержащей сведения о взаимодействии органа с контрагентами;</w:t>
      </w:r>
    </w:p>
    <w:p w:rsidR="007C3050" w:rsidRPr="009C040B" w:rsidRDefault="007C3050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040B" w:rsidRPr="002E4188">
        <w:rPr>
          <w:rFonts w:ascii="Times New Roman" w:hAnsi="Times New Roman" w:cs="Times New Roman"/>
          <w:sz w:val="28"/>
          <w:szCs w:val="28"/>
        </w:rPr>
        <w:t>роведение мониторинга участия лиц, замещающих государственные должности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C040B" w:rsidRPr="002E41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, должности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C040B" w:rsidRPr="002E4188">
        <w:rPr>
          <w:rFonts w:ascii="Times New Roman" w:hAnsi="Times New Roman" w:cs="Times New Roman"/>
          <w:sz w:val="28"/>
          <w:szCs w:val="28"/>
        </w:rPr>
        <w:t>, в управлении коммерческими и некоммерческими организациями</w:t>
      </w:r>
      <w:r w:rsidR="00656382">
        <w:rPr>
          <w:rFonts w:ascii="Times New Roman" w:hAnsi="Times New Roman" w:cs="Times New Roman"/>
          <w:sz w:val="28"/>
          <w:szCs w:val="28"/>
        </w:rPr>
        <w:t xml:space="preserve"> (пункт 1.8.1 программы)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56382">
        <w:rPr>
          <w:rFonts w:ascii="Times New Roman" w:hAnsi="Times New Roman" w:cs="Times New Roman"/>
          <w:b/>
          <w:sz w:val="28"/>
          <w:szCs w:val="28"/>
        </w:rPr>
        <w:t xml:space="preserve">необходимо осуществлять ежегодно </w:t>
      </w:r>
      <w:r w:rsidRPr="00656382">
        <w:rPr>
          <w:rFonts w:ascii="Times New Roman" w:hAnsi="Times New Roman" w:cs="Times New Roman"/>
          <w:b/>
          <w:sz w:val="28"/>
          <w:szCs w:val="28"/>
        </w:rPr>
        <w:br/>
        <w:t>в отношении всех сотрудников;</w:t>
      </w:r>
    </w:p>
    <w:p w:rsidR="007C3050" w:rsidRPr="009C040B" w:rsidRDefault="007C3050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6382" w:rsidRPr="00656382">
        <w:rPr>
          <w:rFonts w:ascii="Times New Roman" w:hAnsi="Times New Roman" w:cs="Times New Roman"/>
          <w:sz w:val="28"/>
          <w:szCs w:val="28"/>
        </w:rPr>
        <w:t xml:space="preserve">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 </w:t>
      </w:r>
      <w:r w:rsidR="00656382">
        <w:rPr>
          <w:rFonts w:ascii="Times New Roman" w:hAnsi="Times New Roman" w:cs="Times New Roman"/>
          <w:sz w:val="28"/>
          <w:szCs w:val="28"/>
        </w:rPr>
        <w:t>(пункт 3.3 программы)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56382">
        <w:rPr>
          <w:rFonts w:ascii="Times New Roman" w:hAnsi="Times New Roman" w:cs="Times New Roman"/>
          <w:b/>
          <w:sz w:val="28"/>
          <w:szCs w:val="28"/>
        </w:rPr>
        <w:t xml:space="preserve">необходимо осуществлять </w:t>
      </w:r>
      <w:r>
        <w:rPr>
          <w:rFonts w:ascii="Times New Roman" w:hAnsi="Times New Roman" w:cs="Times New Roman"/>
          <w:b/>
          <w:sz w:val="28"/>
          <w:szCs w:val="28"/>
        </w:rPr>
        <w:t>ежегодно. Как правило, проводятся опросы сотрудников, получателей услуг и иных контрагентов в сфере деятельности исполнительного органа государственной власти</w:t>
      </w:r>
      <w:r w:rsidRPr="00656382">
        <w:rPr>
          <w:rFonts w:ascii="Times New Roman" w:hAnsi="Times New Roman" w:cs="Times New Roman"/>
          <w:b/>
          <w:sz w:val="28"/>
          <w:szCs w:val="28"/>
        </w:rPr>
        <w:t>;</w:t>
      </w:r>
    </w:p>
    <w:p w:rsidR="008C25EE" w:rsidRPr="009C040B" w:rsidRDefault="007C3050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существление контроля соблюдения обязанности принимать меры, предусмотренные положениями статьи 13.3 Федерального закона от 25 декабря </w:t>
      </w:r>
      <w:r w:rsidR="00CC7055">
        <w:rPr>
          <w:rFonts w:ascii="Times New Roman" w:hAnsi="Times New Roman" w:cs="Times New Roman"/>
          <w:sz w:val="28"/>
          <w:szCs w:val="28"/>
        </w:rPr>
        <w:br/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2008 года </w:t>
      </w:r>
      <w:r w:rsidR="008C25EE">
        <w:rPr>
          <w:rFonts w:ascii="Times New Roman" w:hAnsi="Times New Roman" w:cs="Times New Roman"/>
          <w:sz w:val="28"/>
          <w:szCs w:val="28"/>
        </w:rPr>
        <w:t>№</w:t>
      </w:r>
      <w:r w:rsidR="00CC7055">
        <w:rPr>
          <w:rFonts w:ascii="Times New Roman" w:hAnsi="Times New Roman" w:cs="Times New Roman"/>
          <w:sz w:val="28"/>
          <w:szCs w:val="28"/>
        </w:rPr>
        <w:t xml:space="preserve"> 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273-ФЗ </w:t>
      </w:r>
      <w:r w:rsidR="008C25EE">
        <w:rPr>
          <w:rFonts w:ascii="Times New Roman" w:hAnsi="Times New Roman" w:cs="Times New Roman"/>
          <w:sz w:val="28"/>
          <w:szCs w:val="28"/>
        </w:rPr>
        <w:t>«</w:t>
      </w:r>
      <w:r w:rsidR="009C040B" w:rsidRPr="002E418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C25EE">
        <w:rPr>
          <w:rFonts w:ascii="Times New Roman" w:hAnsi="Times New Roman" w:cs="Times New Roman"/>
          <w:sz w:val="28"/>
          <w:szCs w:val="28"/>
        </w:rPr>
        <w:t>»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, по предупреждению коррупции, в том числе по выявлению, предотвращению и урегулированию конфликта интересов организациями, подведомственными </w:t>
      </w:r>
      <w:r w:rsidR="008C25EE">
        <w:rPr>
          <w:rFonts w:ascii="Times New Roman" w:hAnsi="Times New Roman" w:cs="Times New Roman"/>
          <w:sz w:val="28"/>
          <w:szCs w:val="28"/>
        </w:rPr>
        <w:t xml:space="preserve">исполнительному органу государственной власти </w:t>
      </w:r>
      <w:r w:rsidR="00656382">
        <w:rPr>
          <w:rFonts w:ascii="Times New Roman" w:hAnsi="Times New Roman" w:cs="Times New Roman"/>
          <w:sz w:val="28"/>
          <w:szCs w:val="28"/>
        </w:rPr>
        <w:t>(пункт 1.12.1 программы)</w:t>
      </w:r>
      <w:r w:rsidR="008C25EE">
        <w:rPr>
          <w:rFonts w:ascii="Times New Roman" w:hAnsi="Times New Roman" w:cs="Times New Roman"/>
          <w:sz w:val="28"/>
          <w:szCs w:val="28"/>
        </w:rPr>
        <w:t xml:space="preserve"> – </w:t>
      </w:r>
      <w:r w:rsidR="008C25EE" w:rsidRPr="00E43790">
        <w:rPr>
          <w:rFonts w:ascii="Times New Roman" w:hAnsi="Times New Roman" w:cs="Times New Roman"/>
          <w:b/>
          <w:sz w:val="28"/>
          <w:szCs w:val="28"/>
        </w:rPr>
        <w:t xml:space="preserve">ответственным за профилактику коррупционных и иных правонарушений лицам необходимо </w:t>
      </w:r>
      <w:r w:rsidR="00E43790" w:rsidRPr="00E43790">
        <w:rPr>
          <w:rFonts w:ascii="Times New Roman" w:hAnsi="Times New Roman" w:cs="Times New Roman"/>
          <w:b/>
          <w:sz w:val="28"/>
          <w:szCs w:val="28"/>
        </w:rPr>
        <w:t xml:space="preserve">постоянно </w:t>
      </w:r>
      <w:r w:rsidR="008C25EE" w:rsidRPr="00E43790">
        <w:rPr>
          <w:rFonts w:ascii="Times New Roman" w:hAnsi="Times New Roman" w:cs="Times New Roman"/>
          <w:b/>
          <w:sz w:val="28"/>
          <w:szCs w:val="28"/>
        </w:rPr>
        <w:t xml:space="preserve">осуществлять </w:t>
      </w:r>
      <w:r w:rsidR="00E43790" w:rsidRPr="00E43790">
        <w:rPr>
          <w:rFonts w:ascii="Times New Roman" w:hAnsi="Times New Roman" w:cs="Times New Roman"/>
          <w:b/>
          <w:sz w:val="28"/>
          <w:szCs w:val="28"/>
        </w:rPr>
        <w:t xml:space="preserve">координацию работы по профилактике коррупции </w:t>
      </w:r>
      <w:r w:rsidR="00E43790">
        <w:rPr>
          <w:rFonts w:ascii="Times New Roman" w:hAnsi="Times New Roman" w:cs="Times New Roman"/>
          <w:b/>
          <w:sz w:val="28"/>
          <w:szCs w:val="28"/>
        </w:rPr>
        <w:br/>
      </w:r>
      <w:r w:rsidR="00E43790" w:rsidRPr="00E4379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43790" w:rsidRPr="00E43790">
        <w:rPr>
          <w:rFonts w:ascii="Times New Roman" w:hAnsi="Times New Roman" w:cs="Times New Roman"/>
          <w:b/>
          <w:sz w:val="28"/>
          <w:szCs w:val="28"/>
        </w:rPr>
        <w:t xml:space="preserve"> подведомственных </w:t>
      </w:r>
      <w:r w:rsidR="00E43790">
        <w:rPr>
          <w:rFonts w:ascii="Times New Roman" w:hAnsi="Times New Roman" w:cs="Times New Roman"/>
          <w:b/>
          <w:sz w:val="28"/>
          <w:szCs w:val="28"/>
        </w:rPr>
        <w:t xml:space="preserve">исполнительному органу государственной власти </w:t>
      </w:r>
      <w:r w:rsidR="00E43790" w:rsidRPr="00E43790">
        <w:rPr>
          <w:rFonts w:ascii="Times New Roman" w:hAnsi="Times New Roman" w:cs="Times New Roman"/>
          <w:b/>
          <w:sz w:val="28"/>
          <w:szCs w:val="28"/>
        </w:rPr>
        <w:t xml:space="preserve">учреждениях </w:t>
      </w:r>
      <w:r w:rsidR="008C25EE" w:rsidRPr="00E43790">
        <w:rPr>
          <w:rFonts w:ascii="Times New Roman" w:hAnsi="Times New Roman" w:cs="Times New Roman"/>
          <w:b/>
          <w:sz w:val="28"/>
          <w:szCs w:val="28"/>
        </w:rPr>
        <w:t>постоянно;</w:t>
      </w:r>
    </w:p>
    <w:p w:rsidR="009C040B" w:rsidRPr="002E4188" w:rsidRDefault="00567777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азработка, распространение и </w:t>
      </w:r>
      <w:r w:rsidR="009C040B" w:rsidRPr="00567777">
        <w:rPr>
          <w:rFonts w:ascii="Times New Roman" w:hAnsi="Times New Roman" w:cs="Times New Roman"/>
          <w:sz w:val="28"/>
          <w:szCs w:val="28"/>
        </w:rPr>
        <w:t xml:space="preserve">актуализация в </w:t>
      </w:r>
      <w:r w:rsidRPr="00567777">
        <w:rPr>
          <w:rFonts w:ascii="Times New Roman" w:hAnsi="Times New Roman" w:cs="Times New Roman"/>
          <w:sz w:val="28"/>
          <w:szCs w:val="28"/>
        </w:rPr>
        <w:t xml:space="preserve">исполнительных органах государственной власти </w:t>
      </w:r>
      <w:r w:rsidR="009C040B" w:rsidRPr="00567777">
        <w:rPr>
          <w:rFonts w:ascii="Times New Roman" w:hAnsi="Times New Roman" w:cs="Times New Roman"/>
          <w:sz w:val="28"/>
          <w:szCs w:val="28"/>
        </w:rPr>
        <w:t>методических и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нформационных материалов по </w:t>
      </w:r>
      <w:r w:rsidR="009C040B" w:rsidRPr="002E4188">
        <w:rPr>
          <w:rFonts w:ascii="Times New Roman" w:hAnsi="Times New Roman" w:cs="Times New Roman"/>
          <w:sz w:val="28"/>
          <w:szCs w:val="28"/>
        </w:rPr>
        <w:lastRenderedPageBreak/>
        <w:t>противодействию коррупции в подведомственных учреждениях</w:t>
      </w:r>
      <w:r w:rsidR="00656382">
        <w:rPr>
          <w:rFonts w:ascii="Times New Roman" w:hAnsi="Times New Roman" w:cs="Times New Roman"/>
          <w:sz w:val="28"/>
          <w:szCs w:val="28"/>
        </w:rPr>
        <w:t xml:space="preserve"> (пункт 4.3.1 программы)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67777">
        <w:rPr>
          <w:rFonts w:ascii="Times New Roman" w:hAnsi="Times New Roman" w:cs="Times New Roman"/>
          <w:b/>
          <w:sz w:val="28"/>
          <w:szCs w:val="28"/>
        </w:rPr>
        <w:t>необходимо осуществлять ежегодно</w:t>
      </w:r>
      <w:r w:rsidR="00656382" w:rsidRPr="00567777">
        <w:rPr>
          <w:rFonts w:ascii="Times New Roman" w:hAnsi="Times New Roman" w:cs="Times New Roman"/>
          <w:b/>
          <w:sz w:val="28"/>
          <w:szCs w:val="28"/>
        </w:rPr>
        <w:t>;</w:t>
      </w:r>
    </w:p>
    <w:p w:rsidR="009C040B" w:rsidRPr="002E4188" w:rsidRDefault="00567777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существление работы по формированию у служащих 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="009C040B" w:rsidRPr="002E4188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 и подведомственных им учреждений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</w:r>
      <w:r w:rsidR="00656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56382">
        <w:rPr>
          <w:rFonts w:ascii="Times New Roman" w:hAnsi="Times New Roman" w:cs="Times New Roman"/>
          <w:sz w:val="28"/>
          <w:szCs w:val="28"/>
        </w:rPr>
        <w:t>(пункт 4.4 программы)</w:t>
      </w:r>
      <w:r w:rsidRPr="0056777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777">
        <w:rPr>
          <w:rFonts w:ascii="Times New Roman" w:hAnsi="Times New Roman" w:cs="Times New Roman"/>
          <w:b/>
          <w:sz w:val="28"/>
          <w:szCs w:val="28"/>
        </w:rPr>
        <w:t>необходимо осуществлять ежегодно</w:t>
      </w:r>
      <w:r>
        <w:rPr>
          <w:rFonts w:ascii="Times New Roman" w:hAnsi="Times New Roman" w:cs="Times New Roman"/>
          <w:b/>
          <w:sz w:val="28"/>
          <w:szCs w:val="28"/>
        </w:rPr>
        <w:t>. Как правило, проводятся беседы, тематические лекции, семинары, круглые столы, конкурсы, распространяются наглядные информационные материалы и др.</w:t>
      </w:r>
      <w:r w:rsidR="00656382">
        <w:rPr>
          <w:rFonts w:ascii="Times New Roman" w:hAnsi="Times New Roman" w:cs="Times New Roman"/>
          <w:sz w:val="28"/>
          <w:szCs w:val="28"/>
        </w:rPr>
        <w:t>;</w:t>
      </w:r>
    </w:p>
    <w:p w:rsidR="005A6A4C" w:rsidRPr="002E4188" w:rsidRDefault="005A6A4C" w:rsidP="005A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существление комплекса организационных, разъяснительных и иных мер по соблюдению государственными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подарков, с привлечением к данной работе общественных советов при </w:t>
      </w:r>
      <w:r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Республики Татарстан</w:t>
      </w:r>
      <w:r w:rsidR="009C040B" w:rsidRPr="002E4188">
        <w:rPr>
          <w:rFonts w:ascii="Times New Roman" w:hAnsi="Times New Roman" w:cs="Times New Roman"/>
          <w:sz w:val="28"/>
          <w:szCs w:val="28"/>
        </w:rPr>
        <w:t>, общественных объединений, участвующих в противодействии коррупции, и других институтов гражданского общества</w:t>
      </w:r>
      <w:r w:rsidR="00656382">
        <w:rPr>
          <w:rFonts w:ascii="Times New Roman" w:hAnsi="Times New Roman" w:cs="Times New Roman"/>
          <w:sz w:val="28"/>
          <w:szCs w:val="28"/>
        </w:rPr>
        <w:t xml:space="preserve"> (пункт 4.4.2 программы</w:t>
      </w:r>
      <w:proofErr w:type="gramEnd"/>
      <w:r w:rsidR="006563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67777">
        <w:rPr>
          <w:rFonts w:ascii="Times New Roman" w:hAnsi="Times New Roman" w:cs="Times New Roman"/>
          <w:b/>
          <w:sz w:val="28"/>
          <w:szCs w:val="28"/>
        </w:rPr>
        <w:t>необходимо осуществлять ежегодно</w:t>
      </w:r>
      <w:r>
        <w:rPr>
          <w:rFonts w:ascii="Times New Roman" w:hAnsi="Times New Roman" w:cs="Times New Roman"/>
          <w:b/>
          <w:sz w:val="28"/>
          <w:szCs w:val="28"/>
        </w:rPr>
        <w:t>. Как правило, проводятся беседы, тематические лекции, семинары, круглые столы, конкурсы, распространяются наглядные информационные материалы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382" w:rsidRPr="002E4188" w:rsidRDefault="005A6A4C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беспечение функционирования </w:t>
      </w:r>
      <w:r>
        <w:rPr>
          <w:rFonts w:ascii="Times New Roman" w:hAnsi="Times New Roman" w:cs="Times New Roman"/>
          <w:sz w:val="28"/>
          <w:szCs w:val="28"/>
        </w:rPr>
        <w:t>в исполнительных органах государственной власти Республики Татарстан</w:t>
      </w:r>
      <w:r w:rsidRPr="002E4188">
        <w:rPr>
          <w:rFonts w:ascii="Times New Roman" w:hAnsi="Times New Roman" w:cs="Times New Roman"/>
          <w:sz w:val="28"/>
          <w:szCs w:val="28"/>
        </w:rPr>
        <w:t xml:space="preserve"> 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телефонов доверия, горячих линий, интернет-приемных, других информационных каналов, позволяющих гражданам сообщать </w:t>
      </w:r>
      <w:r>
        <w:rPr>
          <w:rFonts w:ascii="Times New Roman" w:hAnsi="Times New Roman" w:cs="Times New Roman"/>
          <w:sz w:val="28"/>
          <w:szCs w:val="28"/>
        </w:rPr>
        <w:br/>
      </w:r>
      <w:r w:rsidR="009C040B" w:rsidRPr="002E4188">
        <w:rPr>
          <w:rFonts w:ascii="Times New Roman" w:hAnsi="Times New Roman" w:cs="Times New Roman"/>
          <w:sz w:val="28"/>
          <w:szCs w:val="28"/>
        </w:rPr>
        <w:t>о ставших известными им фактах коррупции, причинах и условиях, способствующих их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382">
        <w:rPr>
          <w:rFonts w:ascii="Times New Roman" w:hAnsi="Times New Roman" w:cs="Times New Roman"/>
          <w:sz w:val="28"/>
          <w:szCs w:val="28"/>
        </w:rPr>
        <w:t>(пункт 5.6 программы)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67777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b/>
          <w:sz w:val="28"/>
          <w:szCs w:val="28"/>
        </w:rPr>
        <w:t>обеспечить функционирование указанных каналов связи</w:t>
      </w:r>
      <w:r w:rsidR="0065638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6A4C" w:rsidRPr="002E4188" w:rsidRDefault="005A6A4C" w:rsidP="005A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рганизация работы по проведению мониторинга информации о коррупционных проявлениях в деятельности должностных лиц, размещенной в </w:t>
      </w:r>
      <w:r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</w:t>
      </w:r>
      <w:r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Республики Татарстан</w:t>
      </w:r>
      <w:r w:rsidRPr="002E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="00656382">
        <w:rPr>
          <w:rFonts w:ascii="Times New Roman" w:hAnsi="Times New Roman" w:cs="Times New Roman"/>
          <w:sz w:val="28"/>
          <w:szCs w:val="28"/>
        </w:rPr>
        <w:t>(пункт 5.10 программы)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67777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b/>
          <w:sz w:val="28"/>
          <w:szCs w:val="28"/>
        </w:rPr>
        <w:t>осуществлять ежеквартально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040B" w:rsidRPr="002E4188" w:rsidRDefault="005A6A4C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оведение до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 о мерах, принимаемых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Республики Татарстан</w:t>
      </w:r>
      <w:r w:rsidRPr="002E4188">
        <w:rPr>
          <w:rFonts w:ascii="Times New Roman" w:hAnsi="Times New Roman" w:cs="Times New Roman"/>
          <w:sz w:val="28"/>
          <w:szCs w:val="28"/>
        </w:rPr>
        <w:t xml:space="preserve"> </w:t>
      </w:r>
      <w:r w:rsidR="009C040B" w:rsidRPr="002E4188">
        <w:rPr>
          <w:rFonts w:ascii="Times New Roman" w:hAnsi="Times New Roman" w:cs="Times New Roman"/>
          <w:sz w:val="28"/>
          <w:szCs w:val="28"/>
        </w:rPr>
        <w:t>по противодействию коррупци</w:t>
      </w:r>
      <w:r w:rsidR="00656382">
        <w:rPr>
          <w:rFonts w:ascii="Times New Roman" w:hAnsi="Times New Roman" w:cs="Times New Roman"/>
          <w:sz w:val="28"/>
          <w:szCs w:val="28"/>
        </w:rPr>
        <w:t>и (пункт 5.11 программы)</w:t>
      </w:r>
      <w:r w:rsidRPr="005A6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777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b/>
          <w:sz w:val="28"/>
          <w:szCs w:val="28"/>
        </w:rPr>
        <w:t>осуществлять ежеквартально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40B" w:rsidRPr="002E4188" w:rsidRDefault="005A6A4C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040B" w:rsidRPr="002E4188">
        <w:rPr>
          <w:rFonts w:ascii="Times New Roman" w:hAnsi="Times New Roman" w:cs="Times New Roman"/>
          <w:sz w:val="28"/>
          <w:szCs w:val="28"/>
        </w:rPr>
        <w:t>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</w:t>
      </w:r>
      <w:r w:rsidR="00656382">
        <w:rPr>
          <w:rFonts w:ascii="Times New Roman" w:hAnsi="Times New Roman" w:cs="Times New Roman"/>
          <w:sz w:val="28"/>
          <w:szCs w:val="28"/>
        </w:rPr>
        <w:t xml:space="preserve"> (пункт 5.13 программы)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A6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777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b/>
          <w:sz w:val="28"/>
          <w:szCs w:val="28"/>
        </w:rPr>
        <w:t>постоянно актуализировать информацию на стендах и официальном сайте органов</w:t>
      </w:r>
      <w:r w:rsidR="00656382">
        <w:rPr>
          <w:rFonts w:ascii="Times New Roman" w:hAnsi="Times New Roman" w:cs="Times New Roman"/>
          <w:sz w:val="28"/>
          <w:szCs w:val="28"/>
        </w:rPr>
        <w:t>;</w:t>
      </w:r>
    </w:p>
    <w:p w:rsidR="009C040B" w:rsidRPr="002E4188" w:rsidRDefault="005A6A4C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существление ведомственного контроля за закупками подведомственных организаций </w:t>
      </w:r>
      <w:r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Республики Татарстан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, проводимых в соответствии с федеральными законами от 18 июля </w:t>
      </w:r>
      <w:r w:rsidR="00CC7055">
        <w:rPr>
          <w:rFonts w:ascii="Times New Roman" w:hAnsi="Times New Roman" w:cs="Times New Roman"/>
          <w:sz w:val="28"/>
          <w:szCs w:val="28"/>
        </w:rPr>
        <w:br/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C7055">
        <w:rPr>
          <w:rFonts w:ascii="Times New Roman" w:hAnsi="Times New Roman" w:cs="Times New Roman"/>
          <w:sz w:val="28"/>
          <w:szCs w:val="28"/>
        </w:rPr>
        <w:t xml:space="preserve"> 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223-ФЗ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О закупках товаров, работ, услуг отдельными видами </w:t>
      </w:r>
      <w:r w:rsidR="009C040B" w:rsidRPr="002E4188">
        <w:rPr>
          <w:rFonts w:ascii="Times New Roman" w:hAnsi="Times New Roman" w:cs="Times New Roman"/>
          <w:sz w:val="28"/>
          <w:szCs w:val="28"/>
        </w:rPr>
        <w:lastRenderedPageBreak/>
        <w:t>юридическ</w:t>
      </w:r>
      <w:r>
        <w:rPr>
          <w:rFonts w:ascii="Times New Roman" w:hAnsi="Times New Roman" w:cs="Times New Roman"/>
          <w:sz w:val="28"/>
          <w:szCs w:val="28"/>
        </w:rPr>
        <w:t>их лиц» и от 5 апреля 2013 года №</w:t>
      </w:r>
      <w:r w:rsidR="009C040B" w:rsidRPr="002E4188">
        <w:rPr>
          <w:rFonts w:ascii="Times New Roman" w:hAnsi="Times New Roman" w:cs="Times New Roman"/>
          <w:sz w:val="28"/>
          <w:szCs w:val="28"/>
        </w:rPr>
        <w:t xml:space="preserve"> 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040B" w:rsidRPr="002E418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040B" w:rsidRPr="002E4188">
        <w:rPr>
          <w:rFonts w:ascii="Times New Roman" w:hAnsi="Times New Roman" w:cs="Times New Roman"/>
          <w:sz w:val="28"/>
          <w:szCs w:val="28"/>
        </w:rPr>
        <w:t>, в целях недопущения возникновения конфликта интересов, выявления и минимизации коррупционных рисков</w:t>
      </w:r>
      <w:r w:rsidR="00656382">
        <w:rPr>
          <w:rFonts w:ascii="Times New Roman" w:hAnsi="Times New Roman" w:cs="Times New Roman"/>
          <w:sz w:val="28"/>
          <w:szCs w:val="28"/>
        </w:rPr>
        <w:t xml:space="preserve"> (пункт 6.2.1 программы)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67777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b/>
          <w:sz w:val="28"/>
          <w:szCs w:val="28"/>
        </w:rPr>
        <w:t>осуществлять ежегодно при проведении закупок</w:t>
      </w:r>
      <w:r w:rsidR="00656382">
        <w:rPr>
          <w:rFonts w:ascii="Times New Roman" w:hAnsi="Times New Roman" w:cs="Times New Roman"/>
          <w:sz w:val="28"/>
          <w:szCs w:val="28"/>
        </w:rPr>
        <w:t>;</w:t>
      </w:r>
    </w:p>
    <w:p w:rsidR="009C040B" w:rsidRPr="002E4188" w:rsidRDefault="005A6A4C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C040B" w:rsidRPr="002E4188">
        <w:rPr>
          <w:rFonts w:ascii="Times New Roman" w:hAnsi="Times New Roman" w:cs="Times New Roman"/>
          <w:sz w:val="28"/>
          <w:szCs w:val="28"/>
        </w:rPr>
        <w:t>нализ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</w:r>
      <w:r w:rsidR="00656382">
        <w:rPr>
          <w:rFonts w:ascii="Times New Roman" w:hAnsi="Times New Roman" w:cs="Times New Roman"/>
          <w:sz w:val="28"/>
          <w:szCs w:val="28"/>
        </w:rPr>
        <w:t xml:space="preserve"> (пункт 6.2.2 программы)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67777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b/>
          <w:sz w:val="28"/>
          <w:szCs w:val="28"/>
        </w:rPr>
        <w:t>осуществлять ежегодно при проведении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68C6" w:rsidRPr="002E4188" w:rsidRDefault="005A6A4C" w:rsidP="00D9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040B" w:rsidRPr="002E4188">
        <w:rPr>
          <w:rFonts w:ascii="Times New Roman" w:hAnsi="Times New Roman" w:cs="Times New Roman"/>
          <w:sz w:val="28"/>
          <w:szCs w:val="28"/>
        </w:rPr>
        <w:t>едение мониторинга обращений граждан о проявлениях коррупции в социально-экономических отраслях жизнедеятельности</w:t>
      </w:r>
      <w:r w:rsidR="00656382">
        <w:rPr>
          <w:rFonts w:ascii="Times New Roman" w:hAnsi="Times New Roman" w:cs="Times New Roman"/>
          <w:sz w:val="28"/>
          <w:szCs w:val="28"/>
        </w:rPr>
        <w:t xml:space="preserve"> (пункт 9.6.1 программы)</w:t>
      </w:r>
      <w:r w:rsidR="00D968C6">
        <w:rPr>
          <w:rFonts w:ascii="Times New Roman" w:hAnsi="Times New Roman" w:cs="Times New Roman"/>
          <w:sz w:val="28"/>
          <w:szCs w:val="28"/>
        </w:rPr>
        <w:t xml:space="preserve"> – </w:t>
      </w:r>
      <w:r w:rsidR="00D968C6" w:rsidRPr="00567777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D968C6">
        <w:rPr>
          <w:rFonts w:ascii="Times New Roman" w:hAnsi="Times New Roman" w:cs="Times New Roman"/>
          <w:b/>
          <w:sz w:val="28"/>
          <w:szCs w:val="28"/>
        </w:rPr>
        <w:t xml:space="preserve">осуществлять ежеквартально с последующим рассмотрением </w:t>
      </w:r>
      <w:r w:rsidR="00D968C6" w:rsidRPr="00D968C6">
        <w:rPr>
          <w:rFonts w:ascii="Times New Roman" w:hAnsi="Times New Roman" w:cs="Times New Roman"/>
          <w:b/>
          <w:sz w:val="28"/>
          <w:szCs w:val="28"/>
        </w:rPr>
        <w:t>результатов на заседаниях комиссий при руководителях исполнительных органов государственной власти Республики Татарстан по противодействию коррупции и</w:t>
      </w:r>
      <w:r w:rsidR="00D968C6">
        <w:rPr>
          <w:rFonts w:ascii="Times New Roman" w:hAnsi="Times New Roman" w:cs="Times New Roman"/>
          <w:b/>
          <w:sz w:val="28"/>
          <w:szCs w:val="28"/>
        </w:rPr>
        <w:t xml:space="preserve"> размещением в разделе «Противодействие коррупции» официального сайта исполнительного органа государственной власти Республики Татарстан</w:t>
      </w:r>
      <w:r w:rsidR="00D968C6">
        <w:rPr>
          <w:rFonts w:ascii="Times New Roman" w:hAnsi="Times New Roman" w:cs="Times New Roman"/>
          <w:sz w:val="28"/>
          <w:szCs w:val="28"/>
        </w:rPr>
        <w:t>;</w:t>
      </w:r>
    </w:p>
    <w:p w:rsidR="009C040B" w:rsidRPr="009C040B" w:rsidRDefault="00D968C6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040B" w:rsidRPr="009C040B">
        <w:rPr>
          <w:rFonts w:ascii="Times New Roman" w:hAnsi="Times New Roman" w:cs="Times New Roman"/>
          <w:sz w:val="28"/>
          <w:szCs w:val="28"/>
        </w:rPr>
        <w:t xml:space="preserve">существление контроля за соблюдением лицами, замещающими должности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C040B" w:rsidRPr="009C040B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8" w:history="1">
        <w:r w:rsidR="009C040B" w:rsidRPr="002E418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9C040B" w:rsidRPr="009C040B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</w:r>
      <w:r w:rsidR="00656382">
        <w:rPr>
          <w:rFonts w:ascii="Times New Roman" w:hAnsi="Times New Roman" w:cs="Times New Roman"/>
          <w:sz w:val="28"/>
          <w:szCs w:val="28"/>
        </w:rPr>
        <w:t xml:space="preserve"> (пункт 9.16 программы)</w:t>
      </w:r>
      <w:r w:rsidR="009A5E42" w:rsidRPr="009A5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E4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A5E42" w:rsidRPr="00567777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9A5E42">
        <w:rPr>
          <w:rFonts w:ascii="Times New Roman" w:hAnsi="Times New Roman" w:cs="Times New Roman"/>
          <w:b/>
          <w:sz w:val="28"/>
          <w:szCs w:val="28"/>
        </w:rPr>
        <w:t>осуществлять ежегодно</w:t>
      </w:r>
      <w:r w:rsidR="009A5E42">
        <w:rPr>
          <w:rFonts w:ascii="Times New Roman" w:hAnsi="Times New Roman" w:cs="Times New Roman"/>
          <w:sz w:val="28"/>
          <w:szCs w:val="28"/>
        </w:rPr>
        <w:t>.</w:t>
      </w:r>
    </w:p>
    <w:p w:rsidR="002F602D" w:rsidRPr="002F602D" w:rsidRDefault="002F602D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74" w:rsidRDefault="005A7B74" w:rsidP="005A7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7B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в</w:t>
      </w:r>
      <w:r w:rsidRPr="005A7B74">
        <w:rPr>
          <w:rFonts w:ascii="Times New Roman" w:hAnsi="Times New Roman" w:cs="Times New Roman"/>
          <w:sz w:val="28"/>
          <w:szCs w:val="28"/>
        </w:rPr>
        <w:t>ыявление и устранение причин коррупции (профилактика коррупции), создание условий, препятствующих коррупции, формирование в обществе нетерпимого отношения к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B74" w:rsidRPr="002A7A9B" w:rsidRDefault="005A7B74" w:rsidP="005A7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достижения указанных целей и организации эффективной работы лицам, ответственным за профилактику коррупционных и иных правонарушений в исполнительных органах государственной власти</w:t>
      </w:r>
      <w:r w:rsidRPr="005A7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Татарстан, необходимо обеспечить реализацию мероприятий программы, а также рекомендуется не реже 1 раза в 3 года прохо</w:t>
      </w:r>
      <w:r w:rsidR="00940FB0">
        <w:rPr>
          <w:rFonts w:ascii="Times New Roman" w:hAnsi="Times New Roman" w:cs="Times New Roman"/>
          <w:sz w:val="28"/>
          <w:szCs w:val="28"/>
        </w:rPr>
        <w:t>дить специальные курсы повышения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в рамках программы, обмениваться опытом с коллегами из других органов и субъектов Российской Федерации, проводить соответствующую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исполнительных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власти, так и в подведомственных им организациях.</w:t>
      </w:r>
    </w:p>
    <w:p w:rsidR="005A7B74" w:rsidRPr="002A7A9B" w:rsidRDefault="005A7B74" w:rsidP="005A7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74" w:rsidRPr="005A7B74" w:rsidRDefault="005A7B74" w:rsidP="005A7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2F602D" w:rsidRPr="005A7B74" w:rsidRDefault="002F602D" w:rsidP="00F5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602D" w:rsidRPr="005A7B74" w:rsidSect="002E4188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D6" w:rsidRDefault="00A32CD6" w:rsidP="002E4188">
      <w:pPr>
        <w:spacing w:after="0" w:line="240" w:lineRule="auto"/>
      </w:pPr>
      <w:r>
        <w:separator/>
      </w:r>
    </w:p>
  </w:endnote>
  <w:endnote w:type="continuationSeparator" w:id="0">
    <w:p w:rsidR="00A32CD6" w:rsidRDefault="00A32CD6" w:rsidP="002E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D6" w:rsidRDefault="00A32CD6" w:rsidP="002E4188">
      <w:pPr>
        <w:spacing w:after="0" w:line="240" w:lineRule="auto"/>
      </w:pPr>
      <w:r>
        <w:separator/>
      </w:r>
    </w:p>
  </w:footnote>
  <w:footnote w:type="continuationSeparator" w:id="0">
    <w:p w:rsidR="00A32CD6" w:rsidRDefault="00A32CD6" w:rsidP="002E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589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4188" w:rsidRPr="002E4188" w:rsidRDefault="002E4188" w:rsidP="002E418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4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41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4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373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E4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8"/>
    <w:rsid w:val="00054349"/>
    <w:rsid w:val="00103735"/>
    <w:rsid w:val="00197D64"/>
    <w:rsid w:val="00260B7E"/>
    <w:rsid w:val="002A7A9B"/>
    <w:rsid w:val="002E4188"/>
    <w:rsid w:val="002F602D"/>
    <w:rsid w:val="003D2E79"/>
    <w:rsid w:val="004E1019"/>
    <w:rsid w:val="00567777"/>
    <w:rsid w:val="005A6A4C"/>
    <w:rsid w:val="005A7B74"/>
    <w:rsid w:val="00656382"/>
    <w:rsid w:val="00775908"/>
    <w:rsid w:val="007876B5"/>
    <w:rsid w:val="007C3050"/>
    <w:rsid w:val="007E5BC8"/>
    <w:rsid w:val="008C25EE"/>
    <w:rsid w:val="00940FB0"/>
    <w:rsid w:val="009A5E42"/>
    <w:rsid w:val="009C040B"/>
    <w:rsid w:val="00A32CD6"/>
    <w:rsid w:val="00B02C80"/>
    <w:rsid w:val="00B11206"/>
    <w:rsid w:val="00B33DFA"/>
    <w:rsid w:val="00B3662C"/>
    <w:rsid w:val="00B908B4"/>
    <w:rsid w:val="00B97A4C"/>
    <w:rsid w:val="00CC7055"/>
    <w:rsid w:val="00D968C6"/>
    <w:rsid w:val="00E43790"/>
    <w:rsid w:val="00F07F22"/>
    <w:rsid w:val="00F326DE"/>
    <w:rsid w:val="00F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5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7590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3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F602D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9C0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E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188"/>
  </w:style>
  <w:style w:type="paragraph" w:styleId="a9">
    <w:name w:val="footer"/>
    <w:basedOn w:val="a"/>
    <w:link w:val="aa"/>
    <w:uiPriority w:val="99"/>
    <w:unhideWhenUsed/>
    <w:rsid w:val="002E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5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7590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3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F602D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9C0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E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188"/>
  </w:style>
  <w:style w:type="paragraph" w:styleId="a9">
    <w:name w:val="footer"/>
    <w:basedOn w:val="a"/>
    <w:link w:val="aa"/>
    <w:uiPriority w:val="99"/>
    <w:unhideWhenUsed/>
    <w:rsid w:val="002E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81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Мингалимов И.М</dc:creator>
  <cp:lastModifiedBy>Гайнуллин Айдар Ильнурович</cp:lastModifiedBy>
  <cp:revision>2</cp:revision>
  <dcterms:created xsi:type="dcterms:W3CDTF">2022-06-08T07:57:00Z</dcterms:created>
  <dcterms:modified xsi:type="dcterms:W3CDTF">2022-06-08T07:57:00Z</dcterms:modified>
</cp:coreProperties>
</file>