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73" w:rsidRPr="007925F9" w:rsidRDefault="00DC2270" w:rsidP="005F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>Квартальный аналитический отчет</w:t>
      </w:r>
    </w:p>
    <w:p w:rsidR="00DC2270" w:rsidRDefault="00DC2270" w:rsidP="005F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закупок за </w:t>
      </w:r>
      <w:r w:rsidR="00FF1091" w:rsidRPr="007925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745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14B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A6627E">
        <w:rPr>
          <w:rFonts w:ascii="Times New Roman" w:hAnsi="Times New Roman" w:cs="Times New Roman"/>
          <w:b/>
          <w:sz w:val="28"/>
          <w:szCs w:val="28"/>
        </w:rPr>
        <w:t>8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62DE0" w:rsidRPr="00792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4C4" w:rsidRPr="007925F9" w:rsidRDefault="005F04C4" w:rsidP="005F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270" w:rsidRPr="007925F9" w:rsidRDefault="00E71650" w:rsidP="005F04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C2270" w:rsidRPr="007925F9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№</w:t>
      </w:r>
      <w:r w:rsidR="00BE5120" w:rsidRPr="007925F9">
        <w:rPr>
          <w:rFonts w:ascii="Times New Roman" w:hAnsi="Times New Roman" w:cs="Times New Roman"/>
          <w:sz w:val="28"/>
          <w:szCs w:val="28"/>
        </w:rPr>
        <w:t xml:space="preserve"> </w:t>
      </w:r>
      <w:r w:rsidR="00DC2270" w:rsidRPr="007925F9">
        <w:rPr>
          <w:rFonts w:ascii="Times New Roman" w:hAnsi="Times New Roman" w:cs="Times New Roman"/>
          <w:sz w:val="28"/>
          <w:szCs w:val="28"/>
        </w:rPr>
        <w:t>1090 от 31.12.2016</w:t>
      </w:r>
      <w:r w:rsidR="00DD7DF3">
        <w:rPr>
          <w:rFonts w:ascii="Times New Roman" w:hAnsi="Times New Roman" w:cs="Times New Roman"/>
          <w:sz w:val="28"/>
          <w:szCs w:val="28"/>
        </w:rPr>
        <w:t xml:space="preserve"> г.</w:t>
      </w:r>
      <w:r w:rsidR="001A38DB">
        <w:rPr>
          <w:rFonts w:ascii="Times New Roman" w:hAnsi="Times New Roman" w:cs="Times New Roman"/>
          <w:sz w:val="28"/>
          <w:szCs w:val="28"/>
        </w:rPr>
        <w:t xml:space="preserve"> </w:t>
      </w:r>
      <w:r w:rsidRPr="007925F9">
        <w:rPr>
          <w:rFonts w:ascii="Times New Roman" w:hAnsi="Times New Roman" w:cs="Times New Roman"/>
          <w:sz w:val="28"/>
          <w:szCs w:val="28"/>
        </w:rPr>
        <w:t>проведен мониторинг</w:t>
      </w:r>
      <w:r w:rsidR="00DC2270" w:rsidRPr="007925F9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</w:t>
      </w:r>
      <w:r w:rsidRPr="007925F9">
        <w:rPr>
          <w:rFonts w:ascii="Times New Roman" w:hAnsi="Times New Roman" w:cs="Times New Roman"/>
          <w:sz w:val="28"/>
          <w:szCs w:val="28"/>
        </w:rPr>
        <w:t>государственных заказчиков</w:t>
      </w:r>
      <w:r w:rsidR="00DC2270" w:rsidRPr="007925F9">
        <w:rPr>
          <w:rFonts w:ascii="Times New Roman" w:hAnsi="Times New Roman" w:cs="Times New Roman"/>
          <w:sz w:val="28"/>
          <w:szCs w:val="28"/>
        </w:rPr>
        <w:t xml:space="preserve"> Республики Татарстан с начальной (максимальной) ценой свыше 50 млн. рублей</w:t>
      </w:r>
      <w:r w:rsidR="00EE6F6E" w:rsidRPr="007925F9">
        <w:rPr>
          <w:rFonts w:ascii="Times New Roman" w:hAnsi="Times New Roman" w:cs="Times New Roman"/>
          <w:sz w:val="28"/>
          <w:szCs w:val="28"/>
        </w:rPr>
        <w:t>.</w:t>
      </w:r>
      <w:r w:rsidR="00762DE0" w:rsidRPr="0079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B8" w:rsidRDefault="00BC5EB8" w:rsidP="00BC5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>На основании информации, содержащейся в Единой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Pr="007925F9">
        <w:rPr>
          <w:rFonts w:ascii="Times New Roman" w:hAnsi="Times New Roman" w:cs="Times New Roman"/>
          <w:sz w:val="28"/>
          <w:szCs w:val="28"/>
        </w:rPr>
        <w:t xml:space="preserve"> и системе</w:t>
      </w:r>
      <w:r w:rsidRPr="00064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Электронное правосудие (kad.arbitr.ru)</w:t>
      </w:r>
      <w:r w:rsidRPr="007925F9">
        <w:rPr>
          <w:rFonts w:ascii="Times New Roman" w:hAnsi="Times New Roman" w:cs="Times New Roman"/>
          <w:sz w:val="28"/>
          <w:szCs w:val="28"/>
        </w:rPr>
        <w:t>, получены следующие данные (</w:t>
      </w:r>
      <w:r w:rsidR="00275DD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A6627E">
        <w:rPr>
          <w:rFonts w:ascii="Times New Roman" w:hAnsi="Times New Roman" w:cs="Times New Roman"/>
          <w:sz w:val="28"/>
          <w:szCs w:val="28"/>
        </w:rPr>
        <w:t>1</w:t>
      </w:r>
      <w:r w:rsidR="00275DD8">
        <w:rPr>
          <w:rFonts w:ascii="Times New Roman" w:hAnsi="Times New Roman" w:cs="Times New Roman"/>
          <w:sz w:val="28"/>
          <w:szCs w:val="28"/>
        </w:rPr>
        <w:t xml:space="preserve"> </w:t>
      </w:r>
      <w:r w:rsidR="00036072">
        <w:rPr>
          <w:rFonts w:ascii="Times New Roman" w:hAnsi="Times New Roman" w:cs="Times New Roman"/>
          <w:sz w:val="28"/>
          <w:szCs w:val="28"/>
        </w:rPr>
        <w:t>июля</w:t>
      </w:r>
      <w:r w:rsidR="00814B2D">
        <w:rPr>
          <w:rFonts w:ascii="Times New Roman" w:hAnsi="Times New Roman" w:cs="Times New Roman"/>
          <w:sz w:val="28"/>
          <w:szCs w:val="28"/>
        </w:rPr>
        <w:t xml:space="preserve"> 2018 г.</w:t>
      </w:r>
      <w:r w:rsidR="00275DD8">
        <w:rPr>
          <w:rFonts w:ascii="Times New Roman" w:hAnsi="Times New Roman" w:cs="Times New Roman"/>
          <w:sz w:val="28"/>
          <w:szCs w:val="28"/>
        </w:rPr>
        <w:t xml:space="preserve"> по 3</w:t>
      </w:r>
      <w:r w:rsidR="00036072">
        <w:rPr>
          <w:rFonts w:ascii="Times New Roman" w:hAnsi="Times New Roman" w:cs="Times New Roman"/>
          <w:sz w:val="28"/>
          <w:szCs w:val="28"/>
        </w:rPr>
        <w:t>0</w:t>
      </w:r>
      <w:r w:rsidR="00275DD8">
        <w:rPr>
          <w:rFonts w:ascii="Times New Roman" w:hAnsi="Times New Roman" w:cs="Times New Roman"/>
          <w:sz w:val="28"/>
          <w:szCs w:val="28"/>
        </w:rPr>
        <w:t xml:space="preserve"> </w:t>
      </w:r>
      <w:r w:rsidR="0003607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275DD8">
        <w:rPr>
          <w:rFonts w:ascii="Times New Roman" w:hAnsi="Times New Roman" w:cs="Times New Roman"/>
          <w:sz w:val="28"/>
          <w:szCs w:val="28"/>
        </w:rPr>
        <w:t>201</w:t>
      </w:r>
      <w:r w:rsidR="00A6627E">
        <w:rPr>
          <w:rFonts w:ascii="Times New Roman" w:hAnsi="Times New Roman" w:cs="Times New Roman"/>
          <w:sz w:val="28"/>
          <w:szCs w:val="28"/>
        </w:rPr>
        <w:t>8</w:t>
      </w:r>
      <w:r w:rsidR="00275DD8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BC5EB8" w:rsidRPr="007925F9" w:rsidRDefault="00BC5EB8" w:rsidP="00BC5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5EB8" w:rsidRPr="004F3D12" w:rsidRDefault="00BC5EB8" w:rsidP="00BC5EB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реализации планов закупок и планов-графиков: </w:t>
      </w:r>
    </w:p>
    <w:p w:rsidR="00BC5EB8" w:rsidRPr="004F3D12" w:rsidRDefault="00BC5EB8" w:rsidP="00BC5EB8">
      <w:pPr>
        <w:pStyle w:val="a3"/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размещенных извещений об осуществлении закупок – 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5EB8" w:rsidRPr="004F3D12" w:rsidRDefault="00BC5EB8" w:rsidP="00BC5EB8">
      <w:pPr>
        <w:pStyle w:val="a3"/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состоявшихся процедур определения поставщика (подрядчика, исполнителя) – 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BC5EB8" w:rsidRPr="004F3D12" w:rsidRDefault="00BC5EB8" w:rsidP="00BC5EB8">
      <w:pPr>
        <w:pStyle w:val="a3"/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процедур определения поставщика (подрядчика, исполнителя), признанных несостоявшимися, которые не привели к заключению контракта – 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36072" w:rsidRDefault="00BC5EB8" w:rsidP="00036072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Суммарное значение начальных (максимальных) цен контрактов, содержащихся в извещениях об осуществлении закупки </w:t>
      </w:r>
      <w:r w:rsidR="00036072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6072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798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6072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394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968</w:t>
      </w:r>
      <w:r w:rsidR="00036072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ек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F02F0" w:rsidRPr="004F3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F02F0" w:rsidRPr="00036072" w:rsidRDefault="00BC5EB8" w:rsidP="00036072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Суммарное значение начальных (максимальных) цен контрактов, содержащихся в извещ</w:t>
      </w:r>
      <w:r w:rsidR="00093104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ениях об осуществлении закупки</w:t>
      </w:r>
      <w:r w:rsidR="00275DD8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</w:t>
      </w:r>
      <w:r w:rsidR="00275DD8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впоследствии признана состоявшейся – </w:t>
      </w:r>
      <w:r w:rsidR="007719EB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6566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072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6072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635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6072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764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 667 рублей 86</w:t>
      </w:r>
      <w:r w:rsidR="007719EB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копеек;</w:t>
      </w:r>
    </w:p>
    <w:p w:rsidR="00BC5EB8" w:rsidRPr="007E2EB8" w:rsidRDefault="00BC5EB8" w:rsidP="00814B2D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Суммарное значение начальных (максимальных) цен контрактов, содержащихся в извещениях об осуществлении закупки, котор</w:t>
      </w:r>
      <w:r w:rsidR="00275DD8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признана впоследствии несостоявшейся и не привела к заключению контракт</w:t>
      </w:r>
      <w:r w:rsidRPr="0077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7719EB" w:rsidRPr="0077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719EB" w:rsidRPr="007E2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7719EB" w:rsidRPr="007E2E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DE0" w:rsidRPr="007925F9" w:rsidRDefault="00DA2C73" w:rsidP="005F04C4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>По ведению</w:t>
      </w:r>
      <w:r w:rsidR="00762DE0" w:rsidRPr="007925F9">
        <w:rPr>
          <w:rFonts w:ascii="Times New Roman" w:hAnsi="Times New Roman" w:cs="Times New Roman"/>
          <w:b/>
          <w:sz w:val="28"/>
          <w:szCs w:val="28"/>
        </w:rPr>
        <w:t xml:space="preserve"> реестра контрактов: </w:t>
      </w:r>
    </w:p>
    <w:p w:rsidR="00762DE0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2.1 </w:t>
      </w:r>
      <w:r w:rsidR="00762DE0" w:rsidRPr="007925F9">
        <w:rPr>
          <w:rFonts w:ascii="Times New Roman" w:hAnsi="Times New Roman" w:cs="Times New Roman"/>
          <w:sz w:val="28"/>
          <w:szCs w:val="28"/>
        </w:rPr>
        <w:t>Количество контрактов</w:t>
      </w:r>
      <w:r w:rsidR="000A12F8" w:rsidRPr="007925F9">
        <w:rPr>
          <w:rFonts w:ascii="Times New Roman" w:hAnsi="Times New Roman" w:cs="Times New Roman"/>
          <w:sz w:val="28"/>
          <w:szCs w:val="28"/>
        </w:rPr>
        <w:t xml:space="preserve">, заключенных по результатам состоявшихся процедур определения поставщика (подрядчика, </w:t>
      </w:r>
      <w:r w:rsidR="000A12F8" w:rsidRPr="00EC3439">
        <w:rPr>
          <w:rFonts w:ascii="Times New Roman" w:hAnsi="Times New Roman" w:cs="Times New Roman"/>
          <w:sz w:val="28"/>
          <w:szCs w:val="28"/>
        </w:rPr>
        <w:t>исполнителя)</w:t>
      </w:r>
      <w:r w:rsidR="00762DE0" w:rsidRPr="00EC3439">
        <w:rPr>
          <w:rFonts w:ascii="Times New Roman" w:hAnsi="Times New Roman" w:cs="Times New Roman"/>
          <w:sz w:val="28"/>
          <w:szCs w:val="28"/>
        </w:rPr>
        <w:t xml:space="preserve"> – </w:t>
      </w:r>
      <w:r w:rsidR="00036072">
        <w:rPr>
          <w:rFonts w:ascii="Times New Roman" w:hAnsi="Times New Roman" w:cs="Times New Roman"/>
          <w:sz w:val="28"/>
          <w:szCs w:val="28"/>
        </w:rPr>
        <w:t>4</w:t>
      </w:r>
      <w:r w:rsidR="00814B2D">
        <w:rPr>
          <w:rFonts w:ascii="Times New Roman" w:hAnsi="Times New Roman" w:cs="Times New Roman"/>
          <w:sz w:val="28"/>
          <w:szCs w:val="28"/>
        </w:rPr>
        <w:t>4</w:t>
      </w:r>
      <w:r w:rsidR="00762DE0" w:rsidRPr="00EC3439">
        <w:rPr>
          <w:rFonts w:ascii="Times New Roman" w:hAnsi="Times New Roman" w:cs="Times New Roman"/>
          <w:sz w:val="28"/>
          <w:szCs w:val="28"/>
        </w:rPr>
        <w:t>;</w:t>
      </w:r>
      <w:r w:rsidR="00762DE0" w:rsidRPr="0079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DE0" w:rsidRPr="007925F9" w:rsidRDefault="008B19AB" w:rsidP="00036072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</w:t>
      </w:r>
      <w:r w:rsidR="00762DE0" w:rsidRPr="007925F9">
        <w:rPr>
          <w:rFonts w:ascii="Times New Roman" w:hAnsi="Times New Roman" w:cs="Times New Roman"/>
          <w:sz w:val="28"/>
          <w:szCs w:val="28"/>
        </w:rPr>
        <w:t xml:space="preserve"> </w:t>
      </w:r>
      <w:r w:rsidR="000A12F8" w:rsidRPr="007925F9">
        <w:rPr>
          <w:rFonts w:ascii="Times New Roman" w:hAnsi="Times New Roman" w:cs="Times New Roman"/>
          <w:sz w:val="28"/>
          <w:szCs w:val="28"/>
        </w:rPr>
        <w:t xml:space="preserve">контрактов, заключенных по результатам </w:t>
      </w:r>
      <w:r w:rsidR="000A12F8" w:rsidRPr="0085654F">
        <w:rPr>
          <w:rFonts w:ascii="Times New Roman" w:hAnsi="Times New Roman" w:cs="Times New Roman"/>
          <w:sz w:val="28"/>
          <w:szCs w:val="28"/>
        </w:rPr>
        <w:t>состоявшихся процедур определения пост</w:t>
      </w:r>
      <w:r w:rsidR="00C577FF" w:rsidRPr="0085654F">
        <w:rPr>
          <w:rFonts w:ascii="Times New Roman" w:hAnsi="Times New Roman" w:cs="Times New Roman"/>
          <w:sz w:val="28"/>
          <w:szCs w:val="28"/>
        </w:rPr>
        <w:t>авщика (подрядчика, исполнителя</w:t>
      </w:r>
      <w:r w:rsidR="00DE2538" w:rsidRPr="0085654F">
        <w:rPr>
          <w:rFonts w:ascii="Times New Roman" w:hAnsi="Times New Roman" w:cs="Times New Roman"/>
          <w:sz w:val="28"/>
          <w:szCs w:val="28"/>
        </w:rPr>
        <w:t xml:space="preserve">) </w:t>
      </w:r>
      <w:r w:rsidR="00762DE0" w:rsidRPr="0085654F">
        <w:rPr>
          <w:rFonts w:ascii="Times New Roman" w:hAnsi="Times New Roman" w:cs="Times New Roman"/>
          <w:sz w:val="28"/>
          <w:szCs w:val="28"/>
        </w:rPr>
        <w:t xml:space="preserve">– </w:t>
      </w:r>
      <w:r w:rsidR="00036072" w:rsidRPr="00036072">
        <w:rPr>
          <w:rFonts w:ascii="Times New Roman" w:hAnsi="Times New Roman" w:cs="Times New Roman"/>
          <w:sz w:val="28"/>
          <w:szCs w:val="28"/>
        </w:rPr>
        <w:t>6</w:t>
      </w:r>
      <w:r w:rsidR="00036072">
        <w:rPr>
          <w:rFonts w:ascii="Times New Roman" w:hAnsi="Times New Roman" w:cs="Times New Roman"/>
          <w:sz w:val="28"/>
          <w:szCs w:val="28"/>
        </w:rPr>
        <w:t> </w:t>
      </w:r>
      <w:r w:rsidR="00036072" w:rsidRPr="00036072">
        <w:rPr>
          <w:rFonts w:ascii="Times New Roman" w:hAnsi="Times New Roman" w:cs="Times New Roman"/>
          <w:sz w:val="28"/>
          <w:szCs w:val="28"/>
        </w:rPr>
        <w:t>600</w:t>
      </w:r>
      <w:r w:rsidR="00036072">
        <w:rPr>
          <w:rFonts w:ascii="Times New Roman" w:hAnsi="Times New Roman" w:cs="Times New Roman"/>
          <w:sz w:val="28"/>
          <w:szCs w:val="28"/>
        </w:rPr>
        <w:t> </w:t>
      </w:r>
      <w:r w:rsidR="00036072" w:rsidRPr="00036072">
        <w:rPr>
          <w:rFonts w:ascii="Times New Roman" w:hAnsi="Times New Roman" w:cs="Times New Roman"/>
          <w:sz w:val="28"/>
          <w:szCs w:val="28"/>
        </w:rPr>
        <w:t>739</w:t>
      </w:r>
      <w:r w:rsidR="00036072">
        <w:rPr>
          <w:rFonts w:ascii="Times New Roman" w:hAnsi="Times New Roman" w:cs="Times New Roman"/>
          <w:sz w:val="28"/>
          <w:szCs w:val="28"/>
        </w:rPr>
        <w:t xml:space="preserve"> </w:t>
      </w:r>
      <w:r w:rsidR="00036072" w:rsidRPr="00036072">
        <w:rPr>
          <w:rFonts w:ascii="Times New Roman" w:hAnsi="Times New Roman" w:cs="Times New Roman"/>
          <w:sz w:val="28"/>
          <w:szCs w:val="28"/>
        </w:rPr>
        <w:t>758</w:t>
      </w:r>
      <w:r w:rsidR="00C9662D" w:rsidRPr="0085654F">
        <w:rPr>
          <w:rFonts w:ascii="Times New Roman" w:hAnsi="Times New Roman" w:cs="Times New Roman"/>
          <w:sz w:val="28"/>
          <w:szCs w:val="28"/>
        </w:rPr>
        <w:t xml:space="preserve"> </w:t>
      </w:r>
      <w:r w:rsidR="00762DE0" w:rsidRPr="0085654F">
        <w:rPr>
          <w:rFonts w:ascii="Times New Roman" w:hAnsi="Times New Roman" w:cs="Times New Roman"/>
          <w:sz w:val="28"/>
          <w:szCs w:val="28"/>
        </w:rPr>
        <w:t>рубл</w:t>
      </w:r>
      <w:r w:rsidR="00036072">
        <w:rPr>
          <w:rFonts w:ascii="Times New Roman" w:hAnsi="Times New Roman" w:cs="Times New Roman"/>
          <w:sz w:val="28"/>
          <w:szCs w:val="28"/>
        </w:rPr>
        <w:t>ей</w:t>
      </w:r>
      <w:r w:rsidR="00762DE0" w:rsidRPr="0085654F">
        <w:rPr>
          <w:rFonts w:ascii="Times New Roman" w:hAnsi="Times New Roman" w:cs="Times New Roman"/>
          <w:sz w:val="28"/>
          <w:szCs w:val="28"/>
        </w:rPr>
        <w:t xml:space="preserve"> </w:t>
      </w:r>
      <w:r w:rsidR="0085654F" w:rsidRPr="0085654F">
        <w:rPr>
          <w:rFonts w:ascii="Times New Roman" w:hAnsi="Times New Roman" w:cs="Times New Roman"/>
          <w:sz w:val="28"/>
          <w:szCs w:val="28"/>
        </w:rPr>
        <w:t>7</w:t>
      </w:r>
      <w:r w:rsidR="00036072">
        <w:rPr>
          <w:rFonts w:ascii="Times New Roman" w:hAnsi="Times New Roman" w:cs="Times New Roman"/>
          <w:sz w:val="28"/>
          <w:szCs w:val="28"/>
        </w:rPr>
        <w:t>0</w:t>
      </w:r>
      <w:r w:rsidR="00762DE0" w:rsidRPr="0085654F">
        <w:rPr>
          <w:rFonts w:ascii="Times New Roman" w:hAnsi="Times New Roman" w:cs="Times New Roman"/>
          <w:sz w:val="28"/>
          <w:szCs w:val="28"/>
        </w:rPr>
        <w:t xml:space="preserve"> копе</w:t>
      </w:r>
      <w:r w:rsidR="00814B2D">
        <w:rPr>
          <w:rFonts w:ascii="Times New Roman" w:hAnsi="Times New Roman" w:cs="Times New Roman"/>
          <w:sz w:val="28"/>
          <w:szCs w:val="28"/>
        </w:rPr>
        <w:t>ек</w:t>
      </w:r>
      <w:r w:rsidR="00C577FF" w:rsidRPr="0085654F">
        <w:rPr>
          <w:rFonts w:ascii="Times New Roman" w:hAnsi="Times New Roman" w:cs="Times New Roman"/>
          <w:sz w:val="28"/>
          <w:szCs w:val="28"/>
        </w:rPr>
        <w:t>;</w:t>
      </w:r>
    </w:p>
    <w:p w:rsidR="00036072" w:rsidRDefault="00C577FF" w:rsidP="00036072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контрактов, заключенных заказчиками для обеспечения государственных нужд Республики Татарстан по результатам закупки у единственного </w:t>
      </w:r>
      <w:r w:rsidRPr="00EC3439">
        <w:rPr>
          <w:rFonts w:ascii="Times New Roman" w:hAnsi="Times New Roman" w:cs="Times New Roman"/>
          <w:sz w:val="28"/>
          <w:szCs w:val="28"/>
        </w:rPr>
        <w:t xml:space="preserve">поставщика – </w:t>
      </w:r>
      <w:r w:rsidR="00036072">
        <w:rPr>
          <w:rFonts w:ascii="Times New Roman" w:hAnsi="Times New Roman" w:cs="Times New Roman"/>
          <w:sz w:val="28"/>
          <w:szCs w:val="28"/>
        </w:rPr>
        <w:t>5</w:t>
      </w:r>
      <w:r w:rsidRPr="00EC3439">
        <w:rPr>
          <w:rFonts w:ascii="Times New Roman" w:hAnsi="Times New Roman" w:cs="Times New Roman"/>
          <w:sz w:val="28"/>
          <w:szCs w:val="28"/>
        </w:rPr>
        <w:t>;</w:t>
      </w:r>
    </w:p>
    <w:p w:rsidR="00DA2C73" w:rsidRPr="00036072" w:rsidRDefault="00C577FF" w:rsidP="00036072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072">
        <w:rPr>
          <w:rFonts w:ascii="Times New Roman" w:hAnsi="Times New Roman" w:cs="Times New Roman"/>
          <w:sz w:val="28"/>
          <w:szCs w:val="28"/>
        </w:rPr>
        <w:t xml:space="preserve">Общая стоимость контрактов, заключенных заказчиками для обеспечения государственных нужд Республики Татарстан по результатам закупки у единственного поставщика – </w:t>
      </w:r>
      <w:r w:rsidR="00036072">
        <w:rPr>
          <w:rFonts w:ascii="Times New Roman" w:hAnsi="Times New Roman" w:cs="Times New Roman"/>
          <w:sz w:val="28"/>
          <w:szCs w:val="28"/>
        </w:rPr>
        <w:t>607 324 853</w:t>
      </w:r>
      <w:r w:rsidR="00036072" w:rsidRPr="00036072">
        <w:rPr>
          <w:rFonts w:ascii="Times New Roman" w:hAnsi="Times New Roman" w:cs="Times New Roman"/>
          <w:sz w:val="28"/>
          <w:szCs w:val="28"/>
        </w:rPr>
        <w:t xml:space="preserve"> </w:t>
      </w:r>
      <w:r w:rsidR="00DE2538" w:rsidRPr="00036072">
        <w:rPr>
          <w:rFonts w:ascii="Times New Roman" w:hAnsi="Times New Roman" w:cs="Times New Roman"/>
          <w:sz w:val="28"/>
          <w:szCs w:val="28"/>
        </w:rPr>
        <w:t>рубл</w:t>
      </w:r>
      <w:r w:rsidR="00FC4C7D" w:rsidRPr="00036072">
        <w:rPr>
          <w:rFonts w:ascii="Times New Roman" w:hAnsi="Times New Roman" w:cs="Times New Roman"/>
          <w:sz w:val="28"/>
          <w:szCs w:val="28"/>
        </w:rPr>
        <w:t>ей</w:t>
      </w:r>
      <w:r w:rsidR="009E6E62" w:rsidRPr="00036072">
        <w:rPr>
          <w:rFonts w:ascii="Times New Roman" w:hAnsi="Times New Roman" w:cs="Times New Roman"/>
          <w:sz w:val="28"/>
          <w:szCs w:val="28"/>
        </w:rPr>
        <w:t xml:space="preserve"> </w:t>
      </w:r>
      <w:r w:rsidR="00036072">
        <w:rPr>
          <w:rFonts w:ascii="Times New Roman" w:hAnsi="Times New Roman" w:cs="Times New Roman"/>
          <w:sz w:val="28"/>
          <w:szCs w:val="28"/>
        </w:rPr>
        <w:t>80</w:t>
      </w:r>
      <w:r w:rsidR="009E6E62" w:rsidRPr="00036072">
        <w:rPr>
          <w:rFonts w:ascii="Times New Roman" w:hAnsi="Times New Roman" w:cs="Times New Roman"/>
          <w:sz w:val="28"/>
          <w:szCs w:val="28"/>
        </w:rPr>
        <w:t xml:space="preserve"> копе</w:t>
      </w:r>
      <w:r w:rsidR="00036072">
        <w:rPr>
          <w:rFonts w:ascii="Times New Roman" w:hAnsi="Times New Roman" w:cs="Times New Roman"/>
          <w:sz w:val="28"/>
          <w:szCs w:val="28"/>
        </w:rPr>
        <w:t>ек</w:t>
      </w:r>
      <w:r w:rsidRPr="00036072">
        <w:rPr>
          <w:rFonts w:ascii="Times New Roman" w:hAnsi="Times New Roman" w:cs="Times New Roman"/>
          <w:sz w:val="28"/>
          <w:szCs w:val="28"/>
        </w:rPr>
        <w:t>.</w:t>
      </w:r>
    </w:p>
    <w:p w:rsidR="00DA2C73" w:rsidRPr="007925F9" w:rsidRDefault="00DA2C73" w:rsidP="005F04C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ведению реестра недобросовестных поставщиков: </w:t>
      </w:r>
      <w:r w:rsidR="00DE2538" w:rsidRPr="0021472E">
        <w:rPr>
          <w:rFonts w:ascii="Times New Roman" w:hAnsi="Times New Roman" w:cs="Times New Roman"/>
          <w:sz w:val="28"/>
          <w:szCs w:val="28"/>
        </w:rPr>
        <w:t>с</w:t>
      </w:r>
      <w:r w:rsidRPr="0021472E">
        <w:rPr>
          <w:rFonts w:ascii="Times New Roman" w:hAnsi="Times New Roman" w:cs="Times New Roman"/>
          <w:sz w:val="28"/>
          <w:szCs w:val="28"/>
        </w:rPr>
        <w:t>ведения отсутствуют.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C73" w:rsidRPr="007925F9" w:rsidRDefault="00DA2C73" w:rsidP="005F04C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ведению реестра жалоб, плановых и внеплановых проверок, принятых по ним решений и выданных предписаний: </w:t>
      </w:r>
    </w:p>
    <w:p w:rsidR="00C63C8A" w:rsidRDefault="001866C2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036072">
        <w:rPr>
          <w:rFonts w:ascii="Times New Roman" w:hAnsi="Times New Roman" w:cs="Times New Roman"/>
          <w:sz w:val="28"/>
          <w:szCs w:val="28"/>
        </w:rPr>
        <w:t>5</w:t>
      </w:r>
      <w:r w:rsidR="00444CD9" w:rsidRPr="007925F9">
        <w:rPr>
          <w:rFonts w:ascii="Times New Roman" w:hAnsi="Times New Roman" w:cs="Times New Roman"/>
          <w:sz w:val="28"/>
          <w:szCs w:val="28"/>
        </w:rPr>
        <w:t>;</w:t>
      </w:r>
    </w:p>
    <w:p w:rsidR="00DE36C4" w:rsidRPr="007925F9" w:rsidRDefault="00DE36C4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обоснованных жалоб </w:t>
      </w:r>
      <w:r w:rsidRPr="007925F9">
        <w:rPr>
          <w:rFonts w:ascii="Times New Roman" w:hAnsi="Times New Roman" w:cs="Times New Roman"/>
          <w:sz w:val="28"/>
          <w:szCs w:val="28"/>
        </w:rPr>
        <w:t>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360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6D51" w:rsidRPr="007925F9" w:rsidRDefault="00FE6D51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необоснованных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036072">
        <w:rPr>
          <w:rFonts w:ascii="Times New Roman" w:hAnsi="Times New Roman" w:cs="Times New Roman"/>
          <w:sz w:val="28"/>
          <w:szCs w:val="28"/>
        </w:rPr>
        <w:t>0</w:t>
      </w:r>
      <w:r w:rsidR="00444CD9" w:rsidRPr="007925F9">
        <w:rPr>
          <w:rFonts w:ascii="Times New Roman" w:hAnsi="Times New Roman" w:cs="Times New Roman"/>
          <w:sz w:val="28"/>
          <w:szCs w:val="28"/>
        </w:rPr>
        <w:t>;</w:t>
      </w:r>
    </w:p>
    <w:p w:rsidR="00FE6D51" w:rsidRDefault="00FE6D51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частично обоснованных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036072">
        <w:rPr>
          <w:rFonts w:ascii="Times New Roman" w:hAnsi="Times New Roman" w:cs="Times New Roman"/>
          <w:sz w:val="28"/>
          <w:szCs w:val="28"/>
        </w:rPr>
        <w:t>4</w:t>
      </w:r>
      <w:r w:rsidR="00444CD9" w:rsidRPr="007925F9">
        <w:rPr>
          <w:rFonts w:ascii="Times New Roman" w:hAnsi="Times New Roman" w:cs="Times New Roman"/>
          <w:sz w:val="28"/>
          <w:szCs w:val="28"/>
        </w:rPr>
        <w:t>;</w:t>
      </w:r>
    </w:p>
    <w:p w:rsidR="00036072" w:rsidRDefault="00036072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нерассмотренных</w:t>
      </w:r>
      <w:r w:rsidRPr="007925F9">
        <w:rPr>
          <w:rFonts w:ascii="Times New Roman" w:hAnsi="Times New Roman" w:cs="Times New Roman"/>
          <w:sz w:val="28"/>
          <w:szCs w:val="28"/>
        </w:rPr>
        <w:t xml:space="preserve">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06F00" w:rsidRPr="00651EC8" w:rsidRDefault="00406F00" w:rsidP="00406F00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EC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proofErr w:type="gramStart"/>
      <w:r w:rsidRPr="00651EC8">
        <w:rPr>
          <w:rFonts w:ascii="Times New Roman" w:hAnsi="Times New Roman" w:cs="Times New Roman"/>
          <w:sz w:val="28"/>
          <w:szCs w:val="28"/>
        </w:rPr>
        <w:t>жалоб</w:t>
      </w:r>
      <w:proofErr w:type="gramEnd"/>
      <w:r w:rsidRPr="00651EC8">
        <w:rPr>
          <w:rFonts w:ascii="Times New Roman" w:hAnsi="Times New Roman" w:cs="Times New Roman"/>
          <w:sz w:val="28"/>
          <w:szCs w:val="28"/>
        </w:rPr>
        <w:t xml:space="preserve"> следующие действия (бездействие) заказчика признаны нарушающими требования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нужд:</w:t>
      </w:r>
    </w:p>
    <w:p w:rsidR="00406F00" w:rsidRDefault="00406F00" w:rsidP="00406F0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EC8">
        <w:rPr>
          <w:rFonts w:ascii="Times New Roman" w:hAnsi="Times New Roman" w:cs="Times New Roman"/>
          <w:sz w:val="28"/>
          <w:szCs w:val="28"/>
        </w:rPr>
        <w:t>4.</w:t>
      </w:r>
      <w:r w:rsidR="000F5DB9">
        <w:rPr>
          <w:rFonts w:ascii="Times New Roman" w:hAnsi="Times New Roman" w:cs="Times New Roman"/>
          <w:sz w:val="28"/>
          <w:szCs w:val="28"/>
        </w:rPr>
        <w:t>6</w:t>
      </w:r>
      <w:r w:rsidRPr="00651EC8">
        <w:rPr>
          <w:rFonts w:ascii="Times New Roman" w:hAnsi="Times New Roman" w:cs="Times New Roman"/>
          <w:sz w:val="28"/>
          <w:szCs w:val="28"/>
        </w:rPr>
        <w:t xml:space="preserve">.1. </w:t>
      </w:r>
      <w:r w:rsidR="00B41158" w:rsidRPr="00651EC8">
        <w:rPr>
          <w:rFonts w:ascii="Times New Roman" w:hAnsi="Times New Roman" w:cs="Times New Roman"/>
          <w:sz w:val="28"/>
          <w:szCs w:val="28"/>
        </w:rPr>
        <w:t>Нарушение правил описания объекта закупки</w:t>
      </w:r>
      <w:r w:rsidRPr="00651EC8">
        <w:rPr>
          <w:rFonts w:ascii="Times New Roman" w:hAnsi="Times New Roman" w:cs="Times New Roman"/>
          <w:sz w:val="28"/>
          <w:szCs w:val="28"/>
        </w:rPr>
        <w:t xml:space="preserve"> </w:t>
      </w:r>
      <w:r w:rsidR="00B41158" w:rsidRPr="00651EC8">
        <w:rPr>
          <w:rFonts w:ascii="Times New Roman" w:hAnsi="Times New Roman" w:cs="Times New Roman"/>
          <w:sz w:val="28"/>
          <w:szCs w:val="28"/>
        </w:rPr>
        <w:t>–</w:t>
      </w:r>
      <w:r w:rsidR="00DF412D">
        <w:rPr>
          <w:rFonts w:ascii="Times New Roman" w:hAnsi="Times New Roman" w:cs="Times New Roman"/>
          <w:sz w:val="28"/>
          <w:szCs w:val="28"/>
        </w:rPr>
        <w:t xml:space="preserve"> </w:t>
      </w:r>
      <w:r w:rsidR="00C47F70">
        <w:rPr>
          <w:rFonts w:ascii="Times New Roman" w:hAnsi="Times New Roman" w:cs="Times New Roman"/>
          <w:sz w:val="28"/>
          <w:szCs w:val="28"/>
        </w:rPr>
        <w:t>5</w:t>
      </w:r>
      <w:r w:rsidRPr="00651EC8">
        <w:rPr>
          <w:rFonts w:ascii="Times New Roman" w:hAnsi="Times New Roman" w:cs="Times New Roman"/>
          <w:sz w:val="28"/>
          <w:szCs w:val="28"/>
        </w:rPr>
        <w:t>;</w:t>
      </w:r>
    </w:p>
    <w:p w:rsidR="00C47F70" w:rsidRDefault="00C47F70" w:rsidP="00406F0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C73" w:rsidRPr="007925F9" w:rsidRDefault="00DA2C73" w:rsidP="005F04C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ведению реестра банковских гарантий: </w:t>
      </w:r>
    </w:p>
    <w:p w:rsidR="008470C0" w:rsidRPr="007925F9" w:rsidRDefault="008470C0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банковских гарантий, включенных в указанный реестр – </w:t>
      </w:r>
      <w:r w:rsidR="00C47F70">
        <w:rPr>
          <w:rFonts w:ascii="Times New Roman" w:hAnsi="Times New Roman" w:cs="Times New Roman"/>
          <w:sz w:val="28"/>
          <w:szCs w:val="28"/>
        </w:rPr>
        <w:t>0</w:t>
      </w:r>
      <w:r w:rsidRPr="007925F9">
        <w:rPr>
          <w:rFonts w:ascii="Times New Roman" w:hAnsi="Times New Roman" w:cs="Times New Roman"/>
          <w:sz w:val="28"/>
          <w:szCs w:val="28"/>
        </w:rPr>
        <w:t>;</w:t>
      </w:r>
    </w:p>
    <w:p w:rsidR="008470C0" w:rsidRPr="001670DC" w:rsidRDefault="008470C0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0DC">
        <w:rPr>
          <w:rFonts w:ascii="Times New Roman" w:hAnsi="Times New Roman" w:cs="Times New Roman"/>
          <w:sz w:val="28"/>
          <w:szCs w:val="28"/>
        </w:rPr>
        <w:t>Общая денежная сумма, указанная в бан</w:t>
      </w:r>
      <w:r w:rsidR="00B2688B" w:rsidRPr="001670DC">
        <w:rPr>
          <w:rFonts w:ascii="Times New Roman" w:hAnsi="Times New Roman" w:cs="Times New Roman"/>
          <w:sz w:val="28"/>
          <w:szCs w:val="28"/>
        </w:rPr>
        <w:t xml:space="preserve">ковских гарантиях – </w:t>
      </w:r>
      <w:r w:rsidR="00C47F7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B7739" w:rsidRPr="001670DC">
        <w:rPr>
          <w:rFonts w:ascii="Calibri" w:hAnsi="Calibri"/>
          <w:color w:val="000000"/>
          <w:sz w:val="28"/>
          <w:szCs w:val="28"/>
        </w:rPr>
        <w:t xml:space="preserve"> </w:t>
      </w:r>
      <w:r w:rsidRPr="001670DC">
        <w:rPr>
          <w:rFonts w:ascii="Times New Roman" w:hAnsi="Times New Roman" w:cs="Times New Roman"/>
          <w:sz w:val="28"/>
          <w:szCs w:val="28"/>
        </w:rPr>
        <w:t>рубл</w:t>
      </w:r>
      <w:r w:rsidR="004A20D4" w:rsidRPr="001670DC">
        <w:rPr>
          <w:rFonts w:ascii="Times New Roman" w:hAnsi="Times New Roman" w:cs="Times New Roman"/>
          <w:sz w:val="28"/>
          <w:szCs w:val="28"/>
        </w:rPr>
        <w:t>ей</w:t>
      </w:r>
      <w:r w:rsidR="00C47F70">
        <w:rPr>
          <w:rFonts w:ascii="Times New Roman" w:hAnsi="Times New Roman" w:cs="Times New Roman"/>
          <w:sz w:val="28"/>
          <w:szCs w:val="28"/>
        </w:rPr>
        <w:t>.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5B6" w:rsidRPr="007925F9" w:rsidRDefault="00B765B6" w:rsidP="005F04C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контроля в соответствии с частями 5 и 6 ст.</w:t>
      </w:r>
      <w:r w:rsidR="002D05F5" w:rsidRPr="00792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99 </w:t>
      </w:r>
      <w:r w:rsidR="002D05F5" w:rsidRPr="007925F9">
        <w:rPr>
          <w:rFonts w:ascii="Times New Roman" w:hAnsi="Times New Roman" w:cs="Times New Roman"/>
          <w:b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61BAD" w:rsidRDefault="008470C0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случаев выявления несоответствия контролируемой информации, размещаемой в единой информационной системе – </w:t>
      </w:r>
      <w:r w:rsidR="00C47F70">
        <w:rPr>
          <w:rFonts w:ascii="Times New Roman" w:hAnsi="Times New Roman" w:cs="Times New Roman"/>
          <w:sz w:val="28"/>
          <w:szCs w:val="28"/>
        </w:rPr>
        <w:t>1</w:t>
      </w:r>
      <w:r w:rsidRPr="007925F9">
        <w:rPr>
          <w:rFonts w:ascii="Times New Roman" w:hAnsi="Times New Roman" w:cs="Times New Roman"/>
          <w:sz w:val="28"/>
          <w:szCs w:val="28"/>
        </w:rPr>
        <w:t>.</w:t>
      </w:r>
    </w:p>
    <w:p w:rsidR="00CD1052" w:rsidRPr="007925F9" w:rsidRDefault="00CD1052" w:rsidP="005F04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1052" w:rsidRPr="007925F9" w:rsidSect="00C63C8A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17A"/>
    <w:multiLevelType w:val="hybridMultilevel"/>
    <w:tmpl w:val="5C0CD4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4E0A64"/>
    <w:multiLevelType w:val="hybridMultilevel"/>
    <w:tmpl w:val="E80A4DD0"/>
    <w:lvl w:ilvl="0" w:tplc="AF0259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37D4"/>
    <w:multiLevelType w:val="hybridMultilevel"/>
    <w:tmpl w:val="006EBCD0"/>
    <w:lvl w:ilvl="0" w:tplc="C1820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F96B11"/>
    <w:multiLevelType w:val="multilevel"/>
    <w:tmpl w:val="0A40A9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4">
    <w:nsid w:val="39C04D3C"/>
    <w:multiLevelType w:val="multilevel"/>
    <w:tmpl w:val="D3B67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i/>
      </w:rPr>
    </w:lvl>
  </w:abstractNum>
  <w:abstractNum w:abstractNumId="5">
    <w:nsid w:val="5FAE59F2"/>
    <w:multiLevelType w:val="multilevel"/>
    <w:tmpl w:val="8CBA5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i/>
      </w:rPr>
    </w:lvl>
  </w:abstractNum>
  <w:abstractNum w:abstractNumId="6">
    <w:nsid w:val="76A2657C"/>
    <w:multiLevelType w:val="hybridMultilevel"/>
    <w:tmpl w:val="1E20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D2"/>
    <w:rsid w:val="0000619F"/>
    <w:rsid w:val="00007D3E"/>
    <w:rsid w:val="000169ED"/>
    <w:rsid w:val="00027D79"/>
    <w:rsid w:val="00036072"/>
    <w:rsid w:val="00036BC1"/>
    <w:rsid w:val="0006433C"/>
    <w:rsid w:val="00072AB6"/>
    <w:rsid w:val="0008046A"/>
    <w:rsid w:val="00085B73"/>
    <w:rsid w:val="00093104"/>
    <w:rsid w:val="000962EB"/>
    <w:rsid w:val="00097C4A"/>
    <w:rsid w:val="000A12F8"/>
    <w:rsid w:val="000A5084"/>
    <w:rsid w:val="000F1974"/>
    <w:rsid w:val="000F5DB9"/>
    <w:rsid w:val="001670DC"/>
    <w:rsid w:val="00180AE7"/>
    <w:rsid w:val="001866C2"/>
    <w:rsid w:val="001A38DB"/>
    <w:rsid w:val="001A5761"/>
    <w:rsid w:val="001A7A62"/>
    <w:rsid w:val="001B18ED"/>
    <w:rsid w:val="001E2F0D"/>
    <w:rsid w:val="001F62B7"/>
    <w:rsid w:val="0021472E"/>
    <w:rsid w:val="002163B9"/>
    <w:rsid w:val="00232CD3"/>
    <w:rsid w:val="00240967"/>
    <w:rsid w:val="00246813"/>
    <w:rsid w:val="002564D8"/>
    <w:rsid w:val="0026167A"/>
    <w:rsid w:val="00262A5D"/>
    <w:rsid w:val="00275DD8"/>
    <w:rsid w:val="0028535A"/>
    <w:rsid w:val="002C674B"/>
    <w:rsid w:val="002D05F5"/>
    <w:rsid w:val="002D2814"/>
    <w:rsid w:val="002E2963"/>
    <w:rsid w:val="002E7854"/>
    <w:rsid w:val="00330B73"/>
    <w:rsid w:val="00335A80"/>
    <w:rsid w:val="003468B3"/>
    <w:rsid w:val="003477FC"/>
    <w:rsid w:val="00352FA6"/>
    <w:rsid w:val="00393FBD"/>
    <w:rsid w:val="003A0A3B"/>
    <w:rsid w:val="003A29A9"/>
    <w:rsid w:val="003C632A"/>
    <w:rsid w:val="003E29A9"/>
    <w:rsid w:val="003E2AB0"/>
    <w:rsid w:val="00406228"/>
    <w:rsid w:val="00406F00"/>
    <w:rsid w:val="004159F1"/>
    <w:rsid w:val="00417F1D"/>
    <w:rsid w:val="0042302A"/>
    <w:rsid w:val="00444CD9"/>
    <w:rsid w:val="004525A8"/>
    <w:rsid w:val="00453C6F"/>
    <w:rsid w:val="00457574"/>
    <w:rsid w:val="00492B10"/>
    <w:rsid w:val="004A20D4"/>
    <w:rsid w:val="004A22D2"/>
    <w:rsid w:val="004F3D12"/>
    <w:rsid w:val="0050173D"/>
    <w:rsid w:val="00505AC1"/>
    <w:rsid w:val="00525A05"/>
    <w:rsid w:val="005456A3"/>
    <w:rsid w:val="005528D4"/>
    <w:rsid w:val="00565E26"/>
    <w:rsid w:val="00571026"/>
    <w:rsid w:val="00574B61"/>
    <w:rsid w:val="00581885"/>
    <w:rsid w:val="00587EC6"/>
    <w:rsid w:val="005936FB"/>
    <w:rsid w:val="005A1F2F"/>
    <w:rsid w:val="005E2528"/>
    <w:rsid w:val="005E263E"/>
    <w:rsid w:val="005F04C4"/>
    <w:rsid w:val="00600ECD"/>
    <w:rsid w:val="00613A88"/>
    <w:rsid w:val="006240D9"/>
    <w:rsid w:val="00630F57"/>
    <w:rsid w:val="00651EC8"/>
    <w:rsid w:val="00687141"/>
    <w:rsid w:val="006A059C"/>
    <w:rsid w:val="006B346C"/>
    <w:rsid w:val="006C10BB"/>
    <w:rsid w:val="006C1374"/>
    <w:rsid w:val="006C1C47"/>
    <w:rsid w:val="006F7009"/>
    <w:rsid w:val="00707223"/>
    <w:rsid w:val="00710E26"/>
    <w:rsid w:val="0074751F"/>
    <w:rsid w:val="00761BAD"/>
    <w:rsid w:val="007621F3"/>
    <w:rsid w:val="00762DE0"/>
    <w:rsid w:val="007719EB"/>
    <w:rsid w:val="0078465F"/>
    <w:rsid w:val="0078708C"/>
    <w:rsid w:val="007925F9"/>
    <w:rsid w:val="007940A2"/>
    <w:rsid w:val="007949BD"/>
    <w:rsid w:val="007963D0"/>
    <w:rsid w:val="007A5F5E"/>
    <w:rsid w:val="007B4421"/>
    <w:rsid w:val="007D046B"/>
    <w:rsid w:val="007E2EB8"/>
    <w:rsid w:val="007F654C"/>
    <w:rsid w:val="007F7FF3"/>
    <w:rsid w:val="008033E5"/>
    <w:rsid w:val="00814B2D"/>
    <w:rsid w:val="00823D26"/>
    <w:rsid w:val="00831E86"/>
    <w:rsid w:val="00834E22"/>
    <w:rsid w:val="008470C0"/>
    <w:rsid w:val="0085654F"/>
    <w:rsid w:val="0088638E"/>
    <w:rsid w:val="008A1E51"/>
    <w:rsid w:val="008B19AB"/>
    <w:rsid w:val="008B7739"/>
    <w:rsid w:val="008C04A6"/>
    <w:rsid w:val="008C20BB"/>
    <w:rsid w:val="008C4FFF"/>
    <w:rsid w:val="008C5684"/>
    <w:rsid w:val="008E083C"/>
    <w:rsid w:val="008E5D65"/>
    <w:rsid w:val="0090026C"/>
    <w:rsid w:val="00915BDA"/>
    <w:rsid w:val="00934437"/>
    <w:rsid w:val="00961A10"/>
    <w:rsid w:val="009624A3"/>
    <w:rsid w:val="00963E7C"/>
    <w:rsid w:val="00965BEB"/>
    <w:rsid w:val="00974550"/>
    <w:rsid w:val="009E0693"/>
    <w:rsid w:val="009E6E62"/>
    <w:rsid w:val="009F6EC6"/>
    <w:rsid w:val="00A11D3A"/>
    <w:rsid w:val="00A13474"/>
    <w:rsid w:val="00A26758"/>
    <w:rsid w:val="00A356D2"/>
    <w:rsid w:val="00A40C84"/>
    <w:rsid w:val="00A43BB6"/>
    <w:rsid w:val="00A501A4"/>
    <w:rsid w:val="00A6627E"/>
    <w:rsid w:val="00A66725"/>
    <w:rsid w:val="00AA6A2F"/>
    <w:rsid w:val="00AB11DE"/>
    <w:rsid w:val="00AC44D8"/>
    <w:rsid w:val="00B143B4"/>
    <w:rsid w:val="00B2688B"/>
    <w:rsid w:val="00B41158"/>
    <w:rsid w:val="00B464A2"/>
    <w:rsid w:val="00B51D24"/>
    <w:rsid w:val="00B764D8"/>
    <w:rsid w:val="00B765B6"/>
    <w:rsid w:val="00B87E3C"/>
    <w:rsid w:val="00B97092"/>
    <w:rsid w:val="00BC58D0"/>
    <w:rsid w:val="00BC5EB8"/>
    <w:rsid w:val="00BE5120"/>
    <w:rsid w:val="00BF3768"/>
    <w:rsid w:val="00C47F70"/>
    <w:rsid w:val="00C56566"/>
    <w:rsid w:val="00C577FF"/>
    <w:rsid w:val="00C61ECE"/>
    <w:rsid w:val="00C63C8A"/>
    <w:rsid w:val="00C728B0"/>
    <w:rsid w:val="00C9662D"/>
    <w:rsid w:val="00CC58E0"/>
    <w:rsid w:val="00CD1052"/>
    <w:rsid w:val="00CD1C5E"/>
    <w:rsid w:val="00D00CD7"/>
    <w:rsid w:val="00D36E8E"/>
    <w:rsid w:val="00D440C9"/>
    <w:rsid w:val="00D473AC"/>
    <w:rsid w:val="00D62DCA"/>
    <w:rsid w:val="00D71E38"/>
    <w:rsid w:val="00DA2C73"/>
    <w:rsid w:val="00DC0E90"/>
    <w:rsid w:val="00DC2270"/>
    <w:rsid w:val="00DD7DF3"/>
    <w:rsid w:val="00DE2538"/>
    <w:rsid w:val="00DE36C4"/>
    <w:rsid w:val="00DF02F0"/>
    <w:rsid w:val="00DF412D"/>
    <w:rsid w:val="00DF6CBD"/>
    <w:rsid w:val="00DF7272"/>
    <w:rsid w:val="00E0141C"/>
    <w:rsid w:val="00E16817"/>
    <w:rsid w:val="00E21316"/>
    <w:rsid w:val="00E71650"/>
    <w:rsid w:val="00E93AA1"/>
    <w:rsid w:val="00E95E80"/>
    <w:rsid w:val="00EC3439"/>
    <w:rsid w:val="00ED2010"/>
    <w:rsid w:val="00ED37A8"/>
    <w:rsid w:val="00ED772B"/>
    <w:rsid w:val="00EE6515"/>
    <w:rsid w:val="00EE6F6E"/>
    <w:rsid w:val="00F24C0F"/>
    <w:rsid w:val="00F31375"/>
    <w:rsid w:val="00F53164"/>
    <w:rsid w:val="00F55540"/>
    <w:rsid w:val="00F81466"/>
    <w:rsid w:val="00F90234"/>
    <w:rsid w:val="00F9140A"/>
    <w:rsid w:val="00FC2850"/>
    <w:rsid w:val="00FC4C7D"/>
    <w:rsid w:val="00FD502A"/>
    <w:rsid w:val="00FD5D97"/>
    <w:rsid w:val="00FE6D51"/>
    <w:rsid w:val="00FE710F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gup_crz_17</dc:creator>
  <cp:lastModifiedBy>Нигматова Миляуша Ильясовна</cp:lastModifiedBy>
  <cp:revision>121</cp:revision>
  <cp:lastPrinted>2018-02-08T13:06:00Z</cp:lastPrinted>
  <dcterms:created xsi:type="dcterms:W3CDTF">2017-10-04T08:52:00Z</dcterms:created>
  <dcterms:modified xsi:type="dcterms:W3CDTF">2018-10-25T05:33:00Z</dcterms:modified>
</cp:coreProperties>
</file>